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CF" w:rsidRDefault="00D96CCF" w:rsidP="00D96CCF">
      <w:pPr>
        <w:pStyle w:val="GvdeMetni"/>
        <w:rPr>
          <w:b/>
        </w:rPr>
      </w:pPr>
      <w:r>
        <w:rPr>
          <w:noProof/>
          <w:lang w:eastAsia="tr-TR"/>
        </w:rPr>
        <w:drawing>
          <wp:anchor distT="0" distB="0" distL="0" distR="0" simplePos="0" relativeHeight="251663360" behindDoc="0" locked="0" layoutInCell="1" allowOverlap="1" wp14:anchorId="67F0501E" wp14:editId="093E8F1B">
            <wp:simplePos x="0" y="0"/>
            <wp:positionH relativeFrom="page">
              <wp:posOffset>3201670</wp:posOffset>
            </wp:positionH>
            <wp:positionV relativeFrom="paragraph">
              <wp:posOffset>225425</wp:posOffset>
            </wp:positionV>
            <wp:extent cx="1079500" cy="1150620"/>
            <wp:effectExtent l="0" t="0" r="6350" b="0"/>
            <wp:wrapTopAndBottom/>
            <wp:docPr id="2" name="image1.jpeg" descr="içer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CCF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12">
        <w:rPr>
          <w:rFonts w:ascii="Times New Roman" w:hAnsi="Times New Roman" w:cs="Times New Roman"/>
          <w:b/>
          <w:sz w:val="24"/>
          <w:szCs w:val="24"/>
        </w:rPr>
        <w:t>T.C.</w:t>
      </w: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12">
        <w:rPr>
          <w:rFonts w:ascii="Times New Roman" w:hAnsi="Times New Roman" w:cs="Times New Roman"/>
          <w:b/>
          <w:sz w:val="24"/>
          <w:szCs w:val="24"/>
        </w:rPr>
        <w:t>KIRIKKALE ÜNİVERSİTESİ</w:t>
      </w:r>
    </w:p>
    <w:p w:rsidR="00D96CCF" w:rsidRDefault="007C47F5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İNSAN VE TOPLUM BİLİMLERİ FAKÜLTESİ</w:t>
      </w:r>
    </w:p>
    <w:p w:rsidR="007C47F5" w:rsidRDefault="007C47F5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7F5" w:rsidRDefault="007C47F5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BATI DİLLERİ VE EDEBİYATLARI BÖLÜMÜ</w:t>
      </w:r>
    </w:p>
    <w:p w:rsidR="007C47F5" w:rsidRPr="00D45312" w:rsidRDefault="007C47F5" w:rsidP="007C4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FRANSIZCA MÜTERCİM VE TERCÜMANLIK ANABİLİM DALI</w:t>
      </w: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5312">
        <w:rPr>
          <w:rFonts w:ascii="Times New Roman" w:hAnsi="Times New Roman" w:cs="Times New Roman"/>
          <w:b/>
          <w:sz w:val="28"/>
          <w:szCs w:val="24"/>
        </w:rPr>
        <w:t>TEZ</w:t>
      </w:r>
      <w:r w:rsidRPr="00D45312">
        <w:rPr>
          <w:rFonts w:ascii="Times New Roman" w:hAnsi="Times New Roman" w:cs="Times New Roman"/>
          <w:b/>
          <w:spacing w:val="-5"/>
          <w:sz w:val="28"/>
          <w:szCs w:val="24"/>
        </w:rPr>
        <w:t xml:space="preserve"> </w:t>
      </w:r>
      <w:r w:rsidRPr="00D45312">
        <w:rPr>
          <w:rFonts w:ascii="Times New Roman" w:hAnsi="Times New Roman" w:cs="Times New Roman"/>
          <w:b/>
          <w:sz w:val="28"/>
          <w:szCs w:val="24"/>
        </w:rPr>
        <w:t>BAŞLIĞI (14</w:t>
      </w:r>
      <w:r w:rsidRPr="00D45312">
        <w:rPr>
          <w:rFonts w:ascii="Times New Roman" w:hAnsi="Times New Roman" w:cs="Times New Roman"/>
          <w:b/>
          <w:spacing w:val="-4"/>
          <w:sz w:val="28"/>
          <w:szCs w:val="24"/>
        </w:rPr>
        <w:t xml:space="preserve"> </w:t>
      </w:r>
      <w:r w:rsidRPr="00D45312">
        <w:rPr>
          <w:rFonts w:ascii="Times New Roman" w:hAnsi="Times New Roman" w:cs="Times New Roman"/>
          <w:b/>
          <w:sz w:val="28"/>
          <w:szCs w:val="24"/>
        </w:rPr>
        <w:t>PUNTO,</w:t>
      </w:r>
      <w:r w:rsidRPr="00D45312">
        <w:rPr>
          <w:rFonts w:ascii="Times New Roman" w:hAnsi="Times New Roman" w:cs="Times New Roman"/>
          <w:b/>
          <w:spacing w:val="-4"/>
          <w:sz w:val="28"/>
          <w:szCs w:val="24"/>
        </w:rPr>
        <w:t xml:space="preserve"> </w:t>
      </w:r>
      <w:r w:rsidRPr="00D45312">
        <w:rPr>
          <w:rFonts w:ascii="Times New Roman" w:hAnsi="Times New Roman" w:cs="Times New Roman"/>
          <w:b/>
          <w:sz w:val="28"/>
          <w:szCs w:val="24"/>
        </w:rPr>
        <w:t>TIMES</w:t>
      </w:r>
      <w:r w:rsidRPr="00D45312"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 w:rsidRPr="00D45312">
        <w:rPr>
          <w:rFonts w:ascii="Times New Roman" w:hAnsi="Times New Roman" w:cs="Times New Roman"/>
          <w:b/>
          <w:sz w:val="28"/>
          <w:szCs w:val="24"/>
        </w:rPr>
        <w:t>NEW</w:t>
      </w:r>
      <w:r w:rsidRPr="00D45312"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 w:rsidRPr="00D45312">
        <w:rPr>
          <w:rFonts w:ascii="Times New Roman" w:hAnsi="Times New Roman" w:cs="Times New Roman"/>
          <w:b/>
          <w:sz w:val="28"/>
          <w:szCs w:val="24"/>
        </w:rPr>
        <w:t>ROMAN,</w:t>
      </w:r>
      <w:r w:rsidRPr="00D45312">
        <w:rPr>
          <w:rFonts w:ascii="Times New Roman" w:hAnsi="Times New Roman" w:cs="Times New Roman"/>
          <w:b/>
          <w:spacing w:val="-3"/>
          <w:sz w:val="28"/>
          <w:szCs w:val="24"/>
        </w:rPr>
        <w:t xml:space="preserve"> </w:t>
      </w:r>
      <w:r w:rsidRPr="00D45312">
        <w:rPr>
          <w:rFonts w:ascii="Times New Roman" w:hAnsi="Times New Roman" w:cs="Times New Roman"/>
          <w:b/>
          <w:sz w:val="28"/>
          <w:szCs w:val="24"/>
        </w:rPr>
        <w:t>BOLD,</w:t>
      </w:r>
    </w:p>
    <w:p w:rsidR="00D96CCF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5312">
        <w:rPr>
          <w:rFonts w:ascii="Times New Roman" w:hAnsi="Times New Roman" w:cs="Times New Roman"/>
          <w:b/>
          <w:sz w:val="28"/>
          <w:szCs w:val="24"/>
        </w:rPr>
        <w:t>BÜYÜK</w:t>
      </w:r>
      <w:r w:rsidRPr="00D45312">
        <w:rPr>
          <w:rFonts w:ascii="Times New Roman" w:hAnsi="Times New Roman" w:cs="Times New Roman"/>
          <w:b/>
          <w:spacing w:val="-3"/>
          <w:sz w:val="28"/>
          <w:szCs w:val="24"/>
        </w:rPr>
        <w:t xml:space="preserve"> </w:t>
      </w:r>
      <w:r w:rsidR="007C47F5">
        <w:rPr>
          <w:rFonts w:ascii="Times New Roman" w:hAnsi="Times New Roman" w:cs="Times New Roman"/>
          <w:b/>
          <w:sz w:val="28"/>
          <w:szCs w:val="24"/>
        </w:rPr>
        <w:t>HARF</w:t>
      </w:r>
    </w:p>
    <w:p w:rsidR="00172A2B" w:rsidRPr="00D45312" w:rsidRDefault="00172A2B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6CCF" w:rsidRPr="00172A2B" w:rsidRDefault="00172A2B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2A2B">
        <w:rPr>
          <w:rFonts w:ascii="Times New Roman" w:hAnsi="Times New Roman" w:cs="Times New Roman"/>
          <w:b/>
          <w:sz w:val="28"/>
          <w:szCs w:val="24"/>
        </w:rPr>
        <w:t>(ÇEVİRİSİ)</w:t>
      </w: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12">
        <w:rPr>
          <w:rFonts w:ascii="Times New Roman" w:hAnsi="Times New Roman" w:cs="Times New Roman"/>
          <w:b/>
          <w:sz w:val="24"/>
          <w:szCs w:val="24"/>
        </w:rPr>
        <w:t>ADI</w:t>
      </w:r>
      <w:r w:rsidRPr="00D4531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5312">
        <w:rPr>
          <w:rFonts w:ascii="Times New Roman" w:hAnsi="Times New Roman" w:cs="Times New Roman"/>
          <w:b/>
          <w:sz w:val="24"/>
          <w:szCs w:val="24"/>
        </w:rPr>
        <w:t>SOYADI</w:t>
      </w: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7C47F5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BİTİRME PROJESİ</w:t>
      </w: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12">
        <w:rPr>
          <w:rFonts w:ascii="Times New Roman" w:hAnsi="Times New Roman" w:cs="Times New Roman"/>
          <w:b/>
          <w:sz w:val="24"/>
          <w:szCs w:val="24"/>
        </w:rPr>
        <w:t>DANIŞMAN</w:t>
      </w: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12">
        <w:rPr>
          <w:rFonts w:ascii="Times New Roman" w:hAnsi="Times New Roman" w:cs="Times New Roman"/>
          <w:b/>
          <w:sz w:val="24"/>
          <w:szCs w:val="24"/>
        </w:rPr>
        <w:t>Prof.</w:t>
      </w:r>
      <w:r w:rsidRPr="00D453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45312">
        <w:rPr>
          <w:rFonts w:ascii="Times New Roman" w:hAnsi="Times New Roman" w:cs="Times New Roman"/>
          <w:b/>
          <w:sz w:val="24"/>
          <w:szCs w:val="24"/>
        </w:rPr>
        <w:t>Dr.</w:t>
      </w:r>
      <w:r w:rsidRPr="00D453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45312">
        <w:rPr>
          <w:rFonts w:ascii="Times New Roman" w:hAnsi="Times New Roman" w:cs="Times New Roman"/>
          <w:b/>
          <w:sz w:val="24"/>
          <w:szCs w:val="24"/>
        </w:rPr>
        <w:t>/</w:t>
      </w:r>
      <w:r w:rsidRPr="00D453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45312">
        <w:rPr>
          <w:rFonts w:ascii="Times New Roman" w:hAnsi="Times New Roman" w:cs="Times New Roman"/>
          <w:b/>
          <w:sz w:val="24"/>
          <w:szCs w:val="24"/>
        </w:rPr>
        <w:t>Doç.</w:t>
      </w:r>
      <w:r w:rsidRPr="00D453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45312">
        <w:rPr>
          <w:rFonts w:ascii="Times New Roman" w:hAnsi="Times New Roman" w:cs="Times New Roman"/>
          <w:b/>
          <w:sz w:val="24"/>
          <w:szCs w:val="24"/>
        </w:rPr>
        <w:t>Dr.</w:t>
      </w:r>
      <w:r w:rsidRPr="00D453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45312">
        <w:rPr>
          <w:rFonts w:ascii="Times New Roman" w:hAnsi="Times New Roman" w:cs="Times New Roman"/>
          <w:b/>
          <w:sz w:val="24"/>
          <w:szCs w:val="24"/>
        </w:rPr>
        <w:t>/</w:t>
      </w:r>
      <w:r w:rsidRPr="00D453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45312">
        <w:rPr>
          <w:rFonts w:ascii="Times New Roman" w:hAnsi="Times New Roman" w:cs="Times New Roman"/>
          <w:b/>
          <w:sz w:val="24"/>
          <w:szCs w:val="24"/>
        </w:rPr>
        <w:t>Dr.</w:t>
      </w:r>
      <w:r w:rsidRPr="00D453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D45312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D45312">
        <w:rPr>
          <w:rFonts w:ascii="Times New Roman" w:hAnsi="Times New Roman" w:cs="Times New Roman"/>
          <w:b/>
          <w:sz w:val="24"/>
          <w:szCs w:val="24"/>
        </w:rPr>
        <w:t>.</w:t>
      </w:r>
      <w:r w:rsidRPr="00D453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45312">
        <w:rPr>
          <w:rFonts w:ascii="Times New Roman" w:hAnsi="Times New Roman" w:cs="Times New Roman"/>
          <w:b/>
          <w:sz w:val="24"/>
          <w:szCs w:val="24"/>
        </w:rPr>
        <w:t>Üyesi Adı</w:t>
      </w:r>
      <w:r w:rsidRPr="00D453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45312">
        <w:rPr>
          <w:rFonts w:ascii="Times New Roman" w:hAnsi="Times New Roman" w:cs="Times New Roman"/>
          <w:b/>
          <w:sz w:val="24"/>
          <w:szCs w:val="24"/>
        </w:rPr>
        <w:t>SOYADI</w:t>
      </w: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A2B" w:rsidRPr="00D45312" w:rsidRDefault="00172A2B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CCF" w:rsidRPr="00D45312" w:rsidRDefault="00D96CCF" w:rsidP="00D96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312">
        <w:rPr>
          <w:rFonts w:ascii="Times New Roman" w:hAnsi="Times New Roman" w:cs="Times New Roman"/>
          <w:b/>
          <w:sz w:val="24"/>
          <w:szCs w:val="24"/>
        </w:rPr>
        <w:t>KIRIKKALE-Yıl</w:t>
      </w:r>
    </w:p>
    <w:p w:rsidR="008E6EDB" w:rsidRDefault="008E6EDB" w:rsidP="00436358">
      <w:pPr>
        <w:widowControl w:val="0"/>
        <w:tabs>
          <w:tab w:val="left" w:pos="3624"/>
          <w:tab w:val="left" w:pos="4819"/>
          <w:tab w:val="left" w:leader="dot" w:pos="8394"/>
        </w:tabs>
        <w:autoSpaceDE w:val="0"/>
        <w:autoSpaceDN w:val="0"/>
        <w:spacing w:after="0" w:line="360" w:lineRule="auto"/>
        <w:ind w:right="156"/>
        <w:rPr>
          <w:rFonts w:ascii="Times New Roman" w:eastAsia="Times New Roman" w:hAnsi="Times New Roman" w:cs="Times New Roman"/>
          <w:color w:val="000000"/>
          <w:sz w:val="24"/>
        </w:rPr>
        <w:sectPr w:rsidR="008E6EDB" w:rsidSect="00436358">
          <w:footerReference w:type="default" r:id="rId10"/>
          <w:pgSz w:w="11906" w:h="16838"/>
          <w:pgMar w:top="1418" w:right="1418" w:bottom="1418" w:left="1418" w:header="709" w:footer="709" w:gutter="0"/>
          <w:pgNumType w:fmt="lowerRoman"/>
          <w:cols w:space="708"/>
          <w:docGrid w:linePitch="360"/>
        </w:sectPr>
      </w:pPr>
    </w:p>
    <w:p w:rsidR="000B4FD0" w:rsidRDefault="000B4FD0" w:rsidP="000B4FD0">
      <w:pPr>
        <w:pStyle w:val="Balk1"/>
        <w:jc w:val="center"/>
        <w:rPr>
          <w:sz w:val="24"/>
        </w:rPr>
      </w:pPr>
      <w:bookmarkStart w:id="0" w:name="_Toc174393507"/>
    </w:p>
    <w:p w:rsidR="000B4FD0" w:rsidRDefault="000B4FD0" w:rsidP="000B4FD0">
      <w:pPr>
        <w:pStyle w:val="Balk1"/>
        <w:jc w:val="center"/>
        <w:rPr>
          <w:sz w:val="24"/>
        </w:rPr>
      </w:pPr>
    </w:p>
    <w:p w:rsidR="000B4FD0" w:rsidRDefault="000B4FD0" w:rsidP="000B4FD0">
      <w:pPr>
        <w:pStyle w:val="Balk1"/>
        <w:jc w:val="center"/>
        <w:rPr>
          <w:sz w:val="24"/>
        </w:rPr>
      </w:pPr>
    </w:p>
    <w:p w:rsidR="000B4FD0" w:rsidRDefault="000B4FD0" w:rsidP="000B4FD0">
      <w:pPr>
        <w:pStyle w:val="Balk1"/>
        <w:jc w:val="center"/>
        <w:rPr>
          <w:sz w:val="24"/>
        </w:rPr>
      </w:pPr>
    </w:p>
    <w:p w:rsidR="000B4FD0" w:rsidRDefault="000B4FD0" w:rsidP="000B4FD0">
      <w:pPr>
        <w:pStyle w:val="Balk1"/>
        <w:jc w:val="center"/>
        <w:rPr>
          <w:sz w:val="24"/>
        </w:rPr>
      </w:pPr>
    </w:p>
    <w:p w:rsidR="000B4FD0" w:rsidRDefault="000B4FD0" w:rsidP="000B4FD0">
      <w:pPr>
        <w:pStyle w:val="Balk1"/>
        <w:jc w:val="center"/>
        <w:rPr>
          <w:sz w:val="24"/>
        </w:rPr>
      </w:pPr>
    </w:p>
    <w:p w:rsidR="000B4FD0" w:rsidRDefault="000B4FD0" w:rsidP="000B4FD0">
      <w:pPr>
        <w:pStyle w:val="Balk1"/>
        <w:jc w:val="center"/>
        <w:rPr>
          <w:sz w:val="24"/>
        </w:rPr>
      </w:pPr>
    </w:p>
    <w:p w:rsidR="000B4FD0" w:rsidRDefault="000B4FD0" w:rsidP="000B4FD0">
      <w:pPr>
        <w:pStyle w:val="Balk1"/>
        <w:jc w:val="center"/>
        <w:rPr>
          <w:sz w:val="24"/>
        </w:rPr>
      </w:pPr>
    </w:p>
    <w:p w:rsidR="000B4FD0" w:rsidRDefault="000B4FD0" w:rsidP="000B4FD0">
      <w:pPr>
        <w:pStyle w:val="Balk1"/>
        <w:jc w:val="center"/>
        <w:rPr>
          <w:sz w:val="24"/>
        </w:rPr>
      </w:pPr>
    </w:p>
    <w:p w:rsidR="000B4FD0" w:rsidRDefault="000B4FD0" w:rsidP="000B4FD0">
      <w:pPr>
        <w:pStyle w:val="Balk1"/>
        <w:jc w:val="center"/>
        <w:rPr>
          <w:sz w:val="24"/>
        </w:rPr>
      </w:pPr>
    </w:p>
    <w:p w:rsidR="000B4FD0" w:rsidRDefault="000B4FD0" w:rsidP="000B4FD0">
      <w:pPr>
        <w:pStyle w:val="Balk1"/>
        <w:jc w:val="center"/>
        <w:rPr>
          <w:sz w:val="24"/>
        </w:rPr>
      </w:pPr>
    </w:p>
    <w:p w:rsidR="000B4FD0" w:rsidRDefault="000B4FD0" w:rsidP="000B4FD0">
      <w:pPr>
        <w:pStyle w:val="Balk1"/>
        <w:jc w:val="center"/>
        <w:rPr>
          <w:sz w:val="24"/>
        </w:rPr>
      </w:pPr>
    </w:p>
    <w:p w:rsidR="000B4FD0" w:rsidRDefault="000B4FD0" w:rsidP="000B4FD0">
      <w:pPr>
        <w:pStyle w:val="Balk1"/>
        <w:jc w:val="center"/>
        <w:rPr>
          <w:sz w:val="24"/>
        </w:rPr>
      </w:pPr>
    </w:p>
    <w:p w:rsidR="000B4FD0" w:rsidRDefault="000B4FD0" w:rsidP="000B4FD0">
      <w:pPr>
        <w:pStyle w:val="Balk1"/>
        <w:jc w:val="center"/>
        <w:rPr>
          <w:sz w:val="24"/>
        </w:rPr>
      </w:pPr>
    </w:p>
    <w:p w:rsidR="000B4FD0" w:rsidRDefault="000B4FD0" w:rsidP="000B4FD0">
      <w:pPr>
        <w:pStyle w:val="Balk1"/>
        <w:jc w:val="center"/>
        <w:rPr>
          <w:sz w:val="24"/>
        </w:rPr>
      </w:pPr>
    </w:p>
    <w:p w:rsidR="000B4FD0" w:rsidRDefault="000B4FD0" w:rsidP="000B4FD0">
      <w:pPr>
        <w:pStyle w:val="Balk1"/>
        <w:jc w:val="center"/>
        <w:rPr>
          <w:sz w:val="24"/>
        </w:rPr>
      </w:pPr>
    </w:p>
    <w:p w:rsidR="000B4FD0" w:rsidRDefault="000B4FD0" w:rsidP="000B4FD0">
      <w:pPr>
        <w:pStyle w:val="Balk1"/>
        <w:jc w:val="center"/>
        <w:rPr>
          <w:sz w:val="24"/>
        </w:rPr>
      </w:pPr>
    </w:p>
    <w:p w:rsidR="000B4FD0" w:rsidRDefault="00D45312" w:rsidP="000B4FD0">
      <w:pPr>
        <w:pStyle w:val="Balk1"/>
        <w:jc w:val="center"/>
        <w:rPr>
          <w:sz w:val="24"/>
        </w:rPr>
      </w:pPr>
      <w:bookmarkStart w:id="1" w:name="_Toc174436666"/>
      <w:r w:rsidRPr="00D45312">
        <w:rPr>
          <w:sz w:val="24"/>
        </w:rPr>
        <w:lastRenderedPageBreak/>
        <w:t>İÇİNDEKİLER</w:t>
      </w:r>
      <w:bookmarkEnd w:id="0"/>
      <w:bookmarkEnd w:id="1"/>
    </w:p>
    <w:p w:rsidR="000B4FD0" w:rsidRPr="000B4FD0" w:rsidRDefault="000B4FD0" w:rsidP="000B4FD0">
      <w:pPr>
        <w:sectPr w:rsidR="000B4FD0" w:rsidRPr="000B4FD0" w:rsidSect="007C47F5">
          <w:footerReference w:type="default" r:id="rId11"/>
          <w:pgSz w:w="11906" w:h="16838"/>
          <w:pgMar w:top="1418" w:right="1418" w:bottom="1418" w:left="2268" w:header="709" w:footer="709" w:gutter="0"/>
          <w:pgNumType w:fmt="lowerRoman" w:start="1"/>
          <w:cols w:space="708"/>
          <w:docGrid w:linePitch="360"/>
        </w:sectPr>
      </w:pPr>
    </w:p>
    <w:bookmarkStart w:id="2" w:name="_Toc157086537"/>
    <w:p w:rsidR="00B72131" w:rsidRDefault="00172A2B">
      <w:pPr>
        <w:pStyle w:val="T1"/>
        <w:tabs>
          <w:tab w:val="right" w:leader="dot" w:pos="8210"/>
        </w:tabs>
        <w:rPr>
          <w:rFonts w:asciiTheme="minorHAnsi" w:hAnsiTheme="minorHAnsi"/>
          <w:noProof/>
          <w:sz w:val="22"/>
          <w:lang w:eastAsia="tr-TR"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174436666" w:history="1">
        <w:r w:rsidR="00B72131" w:rsidRPr="0027050B">
          <w:rPr>
            <w:rStyle w:val="Kpr"/>
            <w:noProof/>
          </w:rPr>
          <w:t>İÇİNDEKİLER</w:t>
        </w:r>
        <w:r w:rsidR="00B72131">
          <w:rPr>
            <w:noProof/>
            <w:webHidden/>
          </w:rPr>
          <w:tab/>
        </w:r>
        <w:r w:rsidR="00B72131">
          <w:rPr>
            <w:noProof/>
            <w:webHidden/>
          </w:rPr>
          <w:fldChar w:fldCharType="begin"/>
        </w:r>
        <w:r w:rsidR="00B72131">
          <w:rPr>
            <w:noProof/>
            <w:webHidden/>
          </w:rPr>
          <w:instrText xml:space="preserve"> PAGEREF _Toc174436666 \h </w:instrText>
        </w:r>
        <w:r w:rsidR="00B72131">
          <w:rPr>
            <w:noProof/>
            <w:webHidden/>
          </w:rPr>
        </w:r>
        <w:r w:rsidR="00B72131">
          <w:rPr>
            <w:noProof/>
            <w:webHidden/>
          </w:rPr>
          <w:fldChar w:fldCharType="separate"/>
        </w:r>
        <w:r w:rsidR="00B72131">
          <w:rPr>
            <w:noProof/>
            <w:webHidden/>
          </w:rPr>
          <w:t>ii</w:t>
        </w:r>
        <w:r w:rsidR="00B72131">
          <w:rPr>
            <w:noProof/>
            <w:webHidden/>
          </w:rPr>
          <w:fldChar w:fldCharType="end"/>
        </w:r>
      </w:hyperlink>
    </w:p>
    <w:p w:rsidR="00B72131" w:rsidRDefault="00B72131">
      <w:pPr>
        <w:pStyle w:val="T1"/>
        <w:tabs>
          <w:tab w:val="right" w:leader="dot" w:pos="8210"/>
        </w:tabs>
        <w:rPr>
          <w:rFonts w:asciiTheme="minorHAnsi" w:hAnsiTheme="minorHAnsi"/>
          <w:noProof/>
          <w:sz w:val="22"/>
          <w:lang w:eastAsia="tr-TR"/>
        </w:rPr>
      </w:pPr>
      <w:hyperlink w:anchor="_Toc174436667" w:history="1">
        <w:r w:rsidRPr="0027050B">
          <w:rPr>
            <w:rStyle w:val="Kpr"/>
            <w:noProof/>
          </w:rPr>
          <w:t>GİRİŞ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_Toc174436667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72131" w:rsidRDefault="00B72131">
      <w:pPr>
        <w:pStyle w:val="T1"/>
        <w:tabs>
          <w:tab w:val="left" w:pos="440"/>
          <w:tab w:val="right" w:leader="dot" w:pos="8210"/>
        </w:tabs>
        <w:rPr>
          <w:rFonts w:asciiTheme="minorHAnsi" w:hAnsiTheme="minorHAnsi"/>
          <w:noProof/>
          <w:sz w:val="22"/>
          <w:lang w:eastAsia="tr-TR"/>
        </w:rPr>
      </w:pPr>
      <w:hyperlink w:anchor="_Toc174436668" w:history="1">
        <w:r w:rsidRPr="0027050B">
          <w:rPr>
            <w:rStyle w:val="Kpr"/>
            <w:noProof/>
          </w:rPr>
          <w:t>1.</w:t>
        </w:r>
        <w:r>
          <w:rPr>
            <w:rFonts w:asciiTheme="minorHAnsi" w:hAnsiTheme="minorHAnsi"/>
            <w:noProof/>
            <w:sz w:val="22"/>
            <w:lang w:eastAsia="tr-TR"/>
          </w:rPr>
          <w:tab/>
        </w:r>
        <w:r w:rsidRPr="0027050B">
          <w:rPr>
            <w:rStyle w:val="Kpr"/>
            <w:noProof/>
          </w:rPr>
          <w:t>ÇEVİRİ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_Toc174436668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72131" w:rsidRDefault="00B72131">
      <w:pPr>
        <w:pStyle w:val="T1"/>
        <w:tabs>
          <w:tab w:val="left" w:pos="440"/>
          <w:tab w:val="right" w:leader="dot" w:pos="8210"/>
        </w:tabs>
        <w:rPr>
          <w:rFonts w:asciiTheme="minorHAnsi" w:hAnsiTheme="minorHAnsi"/>
          <w:noProof/>
          <w:sz w:val="22"/>
          <w:lang w:eastAsia="tr-TR"/>
        </w:rPr>
      </w:pPr>
      <w:hyperlink w:anchor="_Toc174436669" w:history="1">
        <w:r w:rsidRPr="0027050B">
          <w:rPr>
            <w:rStyle w:val="Kpr"/>
            <w:noProof/>
          </w:rPr>
          <w:t>2.</w:t>
        </w:r>
        <w:r>
          <w:rPr>
            <w:rFonts w:asciiTheme="minorHAnsi" w:hAnsiTheme="minorHAnsi"/>
            <w:noProof/>
            <w:sz w:val="22"/>
            <w:lang w:eastAsia="tr-TR"/>
          </w:rPr>
          <w:tab/>
        </w:r>
        <w:r w:rsidRPr="0027050B">
          <w:rPr>
            <w:rStyle w:val="Kpr"/>
            <w:noProof/>
          </w:rPr>
          <w:t>DİLBİLGİSİ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_Toc174436669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2131" w:rsidRDefault="00B72131">
      <w:pPr>
        <w:pStyle w:val="T1"/>
        <w:tabs>
          <w:tab w:val="left" w:pos="440"/>
          <w:tab w:val="right" w:leader="dot" w:pos="8210"/>
        </w:tabs>
        <w:rPr>
          <w:rFonts w:asciiTheme="minorHAnsi" w:hAnsiTheme="minorHAnsi"/>
          <w:noProof/>
          <w:sz w:val="22"/>
          <w:lang w:eastAsia="tr-TR"/>
        </w:rPr>
      </w:pPr>
      <w:hyperlink w:anchor="_Toc174436670" w:history="1">
        <w:r w:rsidRPr="0027050B">
          <w:rPr>
            <w:rStyle w:val="Kpr"/>
            <w:noProof/>
          </w:rPr>
          <w:t>3.</w:t>
        </w:r>
        <w:r>
          <w:rPr>
            <w:rFonts w:asciiTheme="minorHAnsi" w:hAnsiTheme="minorHAnsi"/>
            <w:noProof/>
            <w:sz w:val="22"/>
            <w:lang w:eastAsia="tr-TR"/>
          </w:rPr>
          <w:tab/>
        </w:r>
        <w:r w:rsidRPr="0027050B">
          <w:rPr>
            <w:rStyle w:val="Kpr"/>
            <w:noProof/>
          </w:rPr>
          <w:t>SÖZCÜKBİLGİSİ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_Toc174436670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72131" w:rsidRDefault="00B72131">
      <w:pPr>
        <w:pStyle w:val="T1"/>
        <w:tabs>
          <w:tab w:val="left" w:pos="440"/>
          <w:tab w:val="right" w:leader="dot" w:pos="8210"/>
        </w:tabs>
        <w:rPr>
          <w:rFonts w:asciiTheme="minorHAnsi" w:hAnsiTheme="minorHAnsi"/>
          <w:noProof/>
          <w:sz w:val="22"/>
          <w:lang w:eastAsia="tr-TR"/>
        </w:rPr>
      </w:pPr>
      <w:hyperlink w:anchor="_Toc174436671" w:history="1">
        <w:r w:rsidRPr="0027050B">
          <w:rPr>
            <w:rStyle w:val="Kpr"/>
            <w:noProof/>
          </w:rPr>
          <w:t>4.</w:t>
        </w:r>
        <w:r>
          <w:rPr>
            <w:rFonts w:asciiTheme="minorHAnsi" w:hAnsiTheme="minorHAnsi"/>
            <w:noProof/>
            <w:sz w:val="22"/>
            <w:lang w:eastAsia="tr-TR"/>
          </w:rPr>
          <w:tab/>
        </w:r>
        <w:r w:rsidRPr="0027050B">
          <w:rPr>
            <w:rStyle w:val="Kpr"/>
            <w:noProof/>
          </w:rPr>
          <w:t>ÇEVİRİ STRATEJİLERİ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_Toc174436671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72131" w:rsidRDefault="00B72131">
      <w:pPr>
        <w:pStyle w:val="T1"/>
        <w:tabs>
          <w:tab w:val="left" w:pos="440"/>
          <w:tab w:val="right" w:leader="dot" w:pos="8210"/>
        </w:tabs>
        <w:rPr>
          <w:rFonts w:asciiTheme="minorHAnsi" w:hAnsiTheme="minorHAnsi"/>
          <w:noProof/>
          <w:sz w:val="22"/>
          <w:lang w:eastAsia="tr-TR"/>
        </w:rPr>
      </w:pPr>
      <w:hyperlink w:anchor="_Toc174436672" w:history="1">
        <w:r w:rsidRPr="0027050B">
          <w:rPr>
            <w:rStyle w:val="Kpr"/>
            <w:noProof/>
          </w:rPr>
          <w:t>5.</w:t>
        </w:r>
        <w:r>
          <w:rPr>
            <w:rFonts w:asciiTheme="minorHAnsi" w:hAnsiTheme="minorHAnsi"/>
            <w:noProof/>
            <w:sz w:val="22"/>
            <w:lang w:eastAsia="tr-TR"/>
          </w:rPr>
          <w:tab/>
        </w:r>
        <w:r w:rsidRPr="0027050B">
          <w:rPr>
            <w:rStyle w:val="Kpr"/>
            <w:noProof/>
          </w:rPr>
          <w:t>ALTERNATİF ÇEVİRİ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_Toc174436672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72131" w:rsidRDefault="00B72131">
      <w:pPr>
        <w:pStyle w:val="T1"/>
        <w:tabs>
          <w:tab w:val="left" w:pos="440"/>
          <w:tab w:val="right" w:leader="dot" w:pos="8210"/>
        </w:tabs>
        <w:rPr>
          <w:rFonts w:asciiTheme="minorHAnsi" w:hAnsiTheme="minorHAnsi"/>
          <w:noProof/>
          <w:sz w:val="22"/>
          <w:lang w:eastAsia="tr-TR"/>
        </w:rPr>
      </w:pPr>
      <w:hyperlink w:anchor="_Toc174436673" w:history="1">
        <w:r w:rsidRPr="0027050B">
          <w:rPr>
            <w:rStyle w:val="Kpr"/>
            <w:noProof/>
          </w:rPr>
          <w:t>6.</w:t>
        </w:r>
        <w:r>
          <w:rPr>
            <w:rFonts w:asciiTheme="minorHAnsi" w:hAnsiTheme="minorHAnsi"/>
            <w:noProof/>
            <w:sz w:val="22"/>
            <w:lang w:eastAsia="tr-TR"/>
          </w:rPr>
          <w:tab/>
        </w:r>
        <w:r w:rsidRPr="0027050B">
          <w:rPr>
            <w:rStyle w:val="Kpr"/>
            <w:noProof/>
          </w:rPr>
          <w:t>OTOMATİK ÇEVİRİ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_Toc174436673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2131" w:rsidRDefault="00B72131">
      <w:pPr>
        <w:pStyle w:val="T1"/>
        <w:tabs>
          <w:tab w:val="left" w:pos="440"/>
          <w:tab w:val="right" w:leader="dot" w:pos="8210"/>
        </w:tabs>
        <w:rPr>
          <w:rFonts w:asciiTheme="minorHAnsi" w:hAnsiTheme="minorHAnsi"/>
          <w:noProof/>
          <w:sz w:val="22"/>
          <w:lang w:eastAsia="tr-TR"/>
        </w:rPr>
      </w:pPr>
      <w:hyperlink w:anchor="_Toc174436674" w:history="1">
        <w:r w:rsidRPr="0027050B">
          <w:rPr>
            <w:rStyle w:val="Kpr"/>
            <w:noProof/>
          </w:rPr>
          <w:t>7.</w:t>
        </w:r>
        <w:r>
          <w:rPr>
            <w:rFonts w:asciiTheme="minorHAnsi" w:hAnsiTheme="minorHAnsi"/>
            <w:noProof/>
            <w:sz w:val="22"/>
            <w:lang w:eastAsia="tr-TR"/>
          </w:rPr>
          <w:tab/>
        </w:r>
        <w:r w:rsidRPr="0027050B">
          <w:rPr>
            <w:rStyle w:val="Kpr"/>
            <w:noProof/>
          </w:rPr>
          <w:t>TERMİNOLOJİ/KÜLTÜR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_Toc174436674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72131" w:rsidRDefault="00B72131">
      <w:pPr>
        <w:pStyle w:val="T1"/>
        <w:tabs>
          <w:tab w:val="right" w:leader="dot" w:pos="8210"/>
        </w:tabs>
        <w:rPr>
          <w:rFonts w:asciiTheme="minorHAnsi" w:hAnsiTheme="minorHAnsi"/>
          <w:noProof/>
          <w:sz w:val="22"/>
          <w:lang w:eastAsia="tr-TR"/>
        </w:rPr>
      </w:pPr>
      <w:hyperlink w:anchor="_Toc174436675" w:history="1">
        <w:r w:rsidRPr="0027050B">
          <w:rPr>
            <w:rStyle w:val="Kpr"/>
            <w:noProof/>
          </w:rPr>
          <w:t>SONUÇ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_Toc174436675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72131" w:rsidRDefault="00B72131">
      <w:pPr>
        <w:pStyle w:val="T1"/>
        <w:tabs>
          <w:tab w:val="right" w:leader="dot" w:pos="8210"/>
        </w:tabs>
        <w:rPr>
          <w:rFonts w:asciiTheme="minorHAnsi" w:hAnsiTheme="minorHAnsi"/>
          <w:noProof/>
          <w:sz w:val="22"/>
          <w:lang w:eastAsia="tr-TR"/>
        </w:rPr>
      </w:pPr>
      <w:hyperlink w:anchor="_Toc174436676" w:history="1">
        <w:r w:rsidRPr="0027050B">
          <w:rPr>
            <w:rStyle w:val="Kpr"/>
            <w:noProof/>
          </w:rPr>
          <w:t>KAYNAKÇA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_Toc174436676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B237B" w:rsidRDefault="00172A2B" w:rsidP="001B237B">
      <w:r>
        <w:fldChar w:fldCharType="end"/>
      </w:r>
    </w:p>
    <w:p w:rsidR="001B237B" w:rsidRDefault="001B237B" w:rsidP="001B237B"/>
    <w:p w:rsidR="001B237B" w:rsidRDefault="001B237B" w:rsidP="001B237B"/>
    <w:p w:rsidR="001B237B" w:rsidRDefault="001B237B" w:rsidP="001B237B"/>
    <w:p w:rsidR="001B237B" w:rsidRDefault="001B237B" w:rsidP="001B237B"/>
    <w:p w:rsidR="001B237B" w:rsidRDefault="001B237B" w:rsidP="001B237B"/>
    <w:p w:rsidR="001B237B" w:rsidRDefault="001B237B" w:rsidP="001B237B"/>
    <w:p w:rsidR="001B237B" w:rsidRDefault="001B237B" w:rsidP="001B237B"/>
    <w:p w:rsidR="001B237B" w:rsidRDefault="001B237B" w:rsidP="001B237B"/>
    <w:p w:rsidR="001B237B" w:rsidRDefault="001B237B" w:rsidP="001B237B"/>
    <w:p w:rsidR="001B237B" w:rsidRDefault="001B237B" w:rsidP="001B237B"/>
    <w:p w:rsidR="001B237B" w:rsidRDefault="001B237B" w:rsidP="001B237B"/>
    <w:p w:rsidR="001B237B" w:rsidRDefault="001B237B" w:rsidP="00F46704"/>
    <w:p w:rsidR="00D96CCF" w:rsidRPr="00F46704" w:rsidRDefault="00D96CCF" w:rsidP="00F46704"/>
    <w:bookmarkEnd w:id="2"/>
    <w:p w:rsidR="001C4022" w:rsidRDefault="001C4022" w:rsidP="001C4022">
      <w:pPr>
        <w:tabs>
          <w:tab w:val="left" w:pos="1440"/>
        </w:tabs>
        <w:rPr>
          <w:b/>
        </w:rPr>
        <w:sectPr w:rsidR="001C4022" w:rsidSect="00095B3F">
          <w:footerReference w:type="default" r:id="rId12"/>
          <w:type w:val="continuous"/>
          <w:pgSz w:w="11906" w:h="16838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</w:p>
    <w:p w:rsidR="00172A2B" w:rsidRPr="00172A2B" w:rsidRDefault="00796E16" w:rsidP="00172A2B">
      <w:pPr>
        <w:pStyle w:val="Balk1"/>
      </w:pPr>
      <w:bookmarkStart w:id="3" w:name="_Toc157086539"/>
      <w:bookmarkStart w:id="4" w:name="_Toc174393510"/>
      <w:bookmarkStart w:id="5" w:name="_Toc174436667"/>
      <w:r w:rsidRPr="000B4FD0">
        <w:lastRenderedPageBreak/>
        <w:t>GİRİŞ</w:t>
      </w:r>
      <w:bookmarkEnd w:id="3"/>
      <w:bookmarkEnd w:id="4"/>
      <w:bookmarkEnd w:id="5"/>
    </w:p>
    <w:p w:rsidR="00172A2B" w:rsidRDefault="00172A2B" w:rsidP="00172A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260" w:rsidRDefault="00CF4260" w:rsidP="00172A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Projenin </w:t>
      </w:r>
      <w:r>
        <w:rPr>
          <w:rFonts w:ascii="Times New Roman" w:hAnsi="Times New Roman" w:cs="Times New Roman"/>
          <w:sz w:val="24"/>
          <w:szCs w:val="24"/>
        </w:rPr>
        <w:t>giriş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bölümünde</w:t>
      </w:r>
      <w:r>
        <w:rPr>
          <w:rFonts w:ascii="Times New Roman" w:hAnsi="Times New Roman" w:cs="Times New Roman"/>
          <w:sz w:val="24"/>
          <w:szCs w:val="24"/>
        </w:rPr>
        <w:t>, çalışmanın</w:t>
      </w:r>
      <w:r w:rsidR="000C1A18">
        <w:rPr>
          <w:rFonts w:ascii="Times New Roman" w:hAnsi="Times New Roman" w:cs="Times New Roman"/>
          <w:sz w:val="24"/>
          <w:szCs w:val="24"/>
        </w:rPr>
        <w:t xml:space="preserve"> konusu,</w:t>
      </w:r>
      <w:r>
        <w:rPr>
          <w:rFonts w:ascii="Times New Roman" w:hAnsi="Times New Roman" w:cs="Times New Roman"/>
          <w:sz w:val="24"/>
          <w:szCs w:val="24"/>
        </w:rPr>
        <w:t xml:space="preserve"> önemi,</w:t>
      </w:r>
      <w:r w:rsidR="000C1A18">
        <w:rPr>
          <w:rFonts w:ascii="Times New Roman" w:hAnsi="Times New Roman" w:cs="Times New Roman"/>
          <w:sz w:val="24"/>
          <w:szCs w:val="24"/>
        </w:rPr>
        <w:t xml:space="preserve"> kapsamı, amacı, yöntemi ve hangi bölümlerde ne gibi çalışmalar </w:t>
      </w:r>
      <w:r>
        <w:rPr>
          <w:rFonts w:ascii="Times New Roman" w:hAnsi="Times New Roman" w:cs="Times New Roman"/>
          <w:sz w:val="24"/>
          <w:szCs w:val="24"/>
        </w:rPr>
        <w:t>yapılacağı konularında bilgilere yer verilmelidir. Örnek:</w:t>
      </w:r>
    </w:p>
    <w:p w:rsidR="000B4FD0" w:rsidRPr="00172A2B" w:rsidRDefault="00172A2B" w:rsidP="00172A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A2B">
        <w:rPr>
          <w:rFonts w:ascii="Times New Roman" w:hAnsi="Times New Roman" w:cs="Times New Roman"/>
          <w:sz w:val="24"/>
          <w:szCs w:val="24"/>
        </w:rPr>
        <w:t xml:space="preserve">Bu </w:t>
      </w:r>
      <w:proofErr w:type="gramStart"/>
      <w:r w:rsidRPr="00172A2B">
        <w:rPr>
          <w:rFonts w:ascii="Times New Roman" w:hAnsi="Times New Roman" w:cs="Times New Roman"/>
          <w:sz w:val="24"/>
          <w:szCs w:val="24"/>
        </w:rPr>
        <w:t>çalışmada …</w:t>
      </w:r>
      <w:proofErr w:type="gramEnd"/>
      <w:r w:rsidRPr="00172A2B">
        <w:rPr>
          <w:rFonts w:ascii="Times New Roman" w:hAnsi="Times New Roman" w:cs="Times New Roman"/>
          <w:sz w:val="24"/>
          <w:szCs w:val="24"/>
        </w:rPr>
        <w:t xml:space="preserve"> adlı </w:t>
      </w:r>
      <w:proofErr w:type="gramStart"/>
      <w:r w:rsidRPr="00172A2B">
        <w:rPr>
          <w:rFonts w:ascii="Times New Roman" w:hAnsi="Times New Roman" w:cs="Times New Roman"/>
          <w:sz w:val="24"/>
          <w:szCs w:val="24"/>
        </w:rPr>
        <w:t>yazarın …adlı</w:t>
      </w:r>
      <w:proofErr w:type="gramEnd"/>
      <w:r w:rsidRPr="00172A2B">
        <w:rPr>
          <w:rFonts w:ascii="Times New Roman" w:hAnsi="Times New Roman" w:cs="Times New Roman"/>
          <w:sz w:val="24"/>
          <w:szCs w:val="24"/>
        </w:rPr>
        <w:t xml:space="preserve"> çalışmasından alınan bir bölümün Fransızcadan Türkçeye/Türkçeden Fransızcaya çevirisi yapılmıştır.(Ek olarak Yazar ve eser hakkında bilgi verilebilir.)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A2B">
        <w:rPr>
          <w:rFonts w:ascii="Times New Roman" w:hAnsi="Times New Roman" w:cs="Times New Roman"/>
          <w:sz w:val="24"/>
          <w:szCs w:val="24"/>
        </w:rPr>
        <w:t>Çalışmanın amacı, kaynak metnin çevirisiyle bi</w:t>
      </w:r>
      <w:r>
        <w:rPr>
          <w:rFonts w:ascii="Times New Roman" w:hAnsi="Times New Roman" w:cs="Times New Roman"/>
          <w:sz w:val="24"/>
          <w:szCs w:val="24"/>
        </w:rPr>
        <w:t xml:space="preserve">rlikte, … </w:t>
      </w:r>
      <w:proofErr w:type="gramStart"/>
      <w:r>
        <w:rPr>
          <w:rFonts w:ascii="Times New Roman" w:hAnsi="Times New Roman" w:cs="Times New Roman"/>
          <w:sz w:val="24"/>
          <w:szCs w:val="24"/>
        </w:rPr>
        <w:t>çalışmalarını</w:t>
      </w:r>
      <w:proofErr w:type="gramEnd"/>
      <w:r w:rsidRPr="00172A2B">
        <w:rPr>
          <w:rFonts w:ascii="Times New Roman" w:hAnsi="Times New Roman" w:cs="Times New Roman"/>
          <w:sz w:val="24"/>
          <w:szCs w:val="24"/>
        </w:rPr>
        <w:t xml:space="preserve"> da yaparak lisans eğitimi boyunca almış olduğum derslerin uygulamasına dönük bir inceleme gerçekleştirmek ve aynı zamanda çeviri alanına katkı sağlamaktır... Bu kapsamda, çalışmada öncelikle seçilen metnin çevirisi yapılmıştır. Ardından</w:t>
      </w:r>
      <w:proofErr w:type="gramStart"/>
      <w:r w:rsidRPr="00172A2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72A2B">
        <w:rPr>
          <w:rFonts w:ascii="Times New Roman" w:hAnsi="Times New Roman" w:cs="Times New Roman"/>
          <w:sz w:val="24"/>
          <w:szCs w:val="24"/>
        </w:rPr>
        <w:t>(tüm aşamalardan bahsedilebilir…)</w:t>
      </w:r>
    </w:p>
    <w:p w:rsidR="000B4FD0" w:rsidRPr="00172A2B" w:rsidRDefault="000B4FD0" w:rsidP="0017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FD0" w:rsidRPr="00172A2B" w:rsidRDefault="000B4FD0" w:rsidP="0017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FD0" w:rsidRPr="00172A2B" w:rsidRDefault="000B4FD0" w:rsidP="0017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FD0" w:rsidRPr="00172A2B" w:rsidRDefault="000B4FD0" w:rsidP="0017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FD0" w:rsidRPr="00172A2B" w:rsidRDefault="000B4FD0" w:rsidP="0017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FD0" w:rsidRPr="00172A2B" w:rsidRDefault="000B4FD0" w:rsidP="0017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FD0" w:rsidRPr="00172A2B" w:rsidRDefault="000B4FD0" w:rsidP="0017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FD0" w:rsidRPr="00172A2B" w:rsidRDefault="000B4FD0" w:rsidP="0017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FD0" w:rsidRPr="00172A2B" w:rsidRDefault="000B4FD0" w:rsidP="0017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FD0" w:rsidRPr="00172A2B" w:rsidRDefault="000B4FD0" w:rsidP="0017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FD0" w:rsidRPr="00172A2B" w:rsidRDefault="000B4FD0" w:rsidP="0017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FD0" w:rsidRPr="00172A2B" w:rsidRDefault="000B4FD0" w:rsidP="0017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FD0" w:rsidRPr="00172A2B" w:rsidRDefault="000B4FD0" w:rsidP="0017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FD0" w:rsidRPr="00172A2B" w:rsidRDefault="000B4FD0" w:rsidP="0017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FD0" w:rsidRPr="00172A2B" w:rsidRDefault="000B4FD0" w:rsidP="00172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FD0" w:rsidRDefault="000B4FD0" w:rsidP="00172A2B">
      <w:pPr>
        <w:pStyle w:val="Balk1"/>
        <w:numPr>
          <w:ilvl w:val="0"/>
          <w:numId w:val="46"/>
        </w:numPr>
      </w:pPr>
      <w:bookmarkStart w:id="6" w:name="_Toc174436668"/>
      <w:bookmarkStart w:id="7" w:name="_GoBack"/>
      <w:bookmarkEnd w:id="7"/>
      <w:r>
        <w:lastRenderedPageBreak/>
        <w:t>ÇEVİRİ</w:t>
      </w:r>
      <w:bookmarkEnd w:id="6"/>
    </w:p>
    <w:p w:rsidR="00172A2B" w:rsidRDefault="00172A2B" w:rsidP="00172A2B"/>
    <w:p w:rsidR="00172A2B" w:rsidRDefault="00172A2B" w:rsidP="00172A2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Ara sınav tarihine kadar kaynak metnin ilk 5000 (beş bin) karakterden oluşan bölümü, final sınav tarihine kadar ise metnin geri kalan kısmı hedef </w:t>
      </w:r>
      <w:r w:rsidRPr="006B2E0C">
        <w:rPr>
          <w:rFonts w:ascii="Times New Roman" w:hAnsi="Times New Roman" w:cs="Times New Roman"/>
          <w:color w:val="0070C0"/>
          <w:sz w:val="24"/>
          <w:szCs w:val="24"/>
        </w:rPr>
        <w:t>dile</w:t>
      </w:r>
      <w:r>
        <w:rPr>
          <w:rFonts w:ascii="Times New Roman" w:hAnsi="Times New Roman" w:cs="Times New Roman"/>
          <w:sz w:val="24"/>
          <w:szCs w:val="24"/>
        </w:rPr>
        <w:t xml:space="preserve"> çevrilerek iki sütunlu çizelge </w:t>
      </w:r>
      <w:r w:rsidRPr="009D087E">
        <w:rPr>
          <w:rFonts w:ascii="Times New Roman" w:hAnsi="Times New Roman" w:cs="Times New Roman"/>
          <w:color w:val="0070C0"/>
          <w:sz w:val="24"/>
          <w:szCs w:val="24"/>
        </w:rPr>
        <w:t>üzerinde ya da ilk sayfada kaynak metin</w:t>
      </w:r>
      <w:r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9D087E">
        <w:rPr>
          <w:rFonts w:ascii="Times New Roman" w:hAnsi="Times New Roman" w:cs="Times New Roman"/>
          <w:color w:val="0070C0"/>
          <w:sz w:val="24"/>
          <w:szCs w:val="24"/>
        </w:rPr>
        <w:t xml:space="preserve"> sonraki sayfada çeviri metin şeklinde de </w:t>
      </w:r>
      <w:r>
        <w:rPr>
          <w:rFonts w:ascii="Times New Roman" w:hAnsi="Times New Roman" w:cs="Times New Roman"/>
          <w:color w:val="0070C0"/>
          <w:sz w:val="24"/>
          <w:szCs w:val="24"/>
        </w:rPr>
        <w:t>verilebilir</w:t>
      </w:r>
      <w:r w:rsidRPr="009D087E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>
      <w:pPr>
        <w:pStyle w:val="Balk1"/>
        <w:numPr>
          <w:ilvl w:val="0"/>
          <w:numId w:val="46"/>
        </w:numPr>
      </w:pPr>
      <w:bookmarkStart w:id="8" w:name="_Toc174436669"/>
      <w:r w:rsidRPr="006A40BF">
        <w:lastRenderedPageBreak/>
        <w:t>DİLBİLGİSİ</w:t>
      </w:r>
      <w:bookmarkEnd w:id="8"/>
    </w:p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>
      <w:pPr>
        <w:pStyle w:val="Balk1"/>
        <w:numPr>
          <w:ilvl w:val="0"/>
          <w:numId w:val="46"/>
        </w:numPr>
      </w:pPr>
      <w:bookmarkStart w:id="9" w:name="_Toc174436670"/>
      <w:r>
        <w:lastRenderedPageBreak/>
        <w:t>SÖZCÜKBİLGİSİ</w:t>
      </w:r>
      <w:bookmarkEnd w:id="9"/>
    </w:p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>
      <w:pPr>
        <w:pStyle w:val="Balk1"/>
        <w:numPr>
          <w:ilvl w:val="0"/>
          <w:numId w:val="46"/>
        </w:numPr>
      </w:pPr>
      <w:bookmarkStart w:id="10" w:name="_Toc174436671"/>
      <w:r>
        <w:lastRenderedPageBreak/>
        <w:t>ÇEVİRİ STRATEJİLERİ</w:t>
      </w:r>
      <w:bookmarkEnd w:id="10"/>
    </w:p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>
      <w:pPr>
        <w:pStyle w:val="Balk1"/>
        <w:numPr>
          <w:ilvl w:val="0"/>
          <w:numId w:val="46"/>
        </w:numPr>
      </w:pPr>
      <w:bookmarkStart w:id="11" w:name="_Toc174436672"/>
      <w:r>
        <w:lastRenderedPageBreak/>
        <w:t>ALTERNATİF ÇEVİRİ</w:t>
      </w:r>
      <w:bookmarkEnd w:id="11"/>
    </w:p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>
      <w:pPr>
        <w:pStyle w:val="Balk1"/>
        <w:numPr>
          <w:ilvl w:val="0"/>
          <w:numId w:val="46"/>
        </w:numPr>
      </w:pPr>
      <w:bookmarkStart w:id="12" w:name="_Toc174436673"/>
      <w:r>
        <w:lastRenderedPageBreak/>
        <w:t>OTOMATİK ÇEVİRİ</w:t>
      </w:r>
      <w:bookmarkEnd w:id="12"/>
    </w:p>
    <w:p w:rsidR="00172A2B" w:rsidRDefault="00172A2B" w:rsidP="00172A2B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172A2B" w:rsidRPr="00AF3178" w:rsidTr="00810FA8">
        <w:tc>
          <w:tcPr>
            <w:tcW w:w="9104" w:type="dxa"/>
            <w:gridSpan w:val="2"/>
          </w:tcPr>
          <w:p w:rsidR="00172A2B" w:rsidRPr="00172A2B" w:rsidRDefault="00172A2B" w:rsidP="00810FA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Kaynak Metin </w:t>
            </w:r>
          </w:p>
          <w:p w:rsidR="00172A2B" w:rsidRPr="00172A2B" w:rsidRDefault="00172A2B" w:rsidP="00810F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2B">
              <w:rPr>
                <w:rFonts w:ascii="Times New Roman" w:hAnsi="Times New Roman" w:cs="Times New Roman"/>
                <w:sz w:val="24"/>
                <w:szCs w:val="24"/>
              </w:rPr>
              <w:t xml:space="preserve">Çalışmada çevirisi yapılacak olan metinden seçilen 1000 (bin) karakterlik bir bölüm. </w:t>
            </w:r>
          </w:p>
          <w:p w:rsidR="00172A2B" w:rsidRPr="00172A2B" w:rsidRDefault="00172A2B" w:rsidP="00810FA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A2B" w:rsidRPr="00AF3178" w:rsidTr="00810FA8">
        <w:tc>
          <w:tcPr>
            <w:tcW w:w="4498" w:type="dxa"/>
          </w:tcPr>
          <w:p w:rsidR="00172A2B" w:rsidRPr="00172A2B" w:rsidRDefault="00172A2B" w:rsidP="00810FA8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A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Google Çeviri</w:t>
            </w:r>
          </w:p>
        </w:tc>
        <w:tc>
          <w:tcPr>
            <w:tcW w:w="4606" w:type="dxa"/>
          </w:tcPr>
          <w:p w:rsidR="00172A2B" w:rsidRPr="00172A2B" w:rsidRDefault="00172A2B" w:rsidP="00810FA8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2A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DeepL</w:t>
            </w:r>
            <w:proofErr w:type="spellEnd"/>
            <w:r w:rsidRPr="00172A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Çeviri</w:t>
            </w:r>
          </w:p>
        </w:tc>
      </w:tr>
      <w:tr w:rsidR="00172A2B" w:rsidRPr="00AF3178" w:rsidTr="00810FA8">
        <w:tc>
          <w:tcPr>
            <w:tcW w:w="4498" w:type="dxa"/>
          </w:tcPr>
          <w:p w:rsidR="00172A2B" w:rsidRPr="00172A2B" w:rsidRDefault="00172A2B" w:rsidP="00810FA8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172A2B" w:rsidRPr="00172A2B" w:rsidRDefault="00172A2B" w:rsidP="00810FA8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2A2B" w:rsidRPr="00172A2B" w:rsidRDefault="00172A2B" w:rsidP="00810FA8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2A2B" w:rsidRPr="00172A2B" w:rsidRDefault="00172A2B" w:rsidP="00810FA8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72A2B" w:rsidRPr="00172A2B" w:rsidRDefault="00172A2B" w:rsidP="00810FA8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2A2B" w:rsidRPr="00AF3178" w:rsidTr="00810FA8">
        <w:tc>
          <w:tcPr>
            <w:tcW w:w="9104" w:type="dxa"/>
            <w:gridSpan w:val="2"/>
          </w:tcPr>
          <w:p w:rsidR="00172A2B" w:rsidRPr="00172A2B" w:rsidRDefault="00172A2B" w:rsidP="00810FA8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2A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Yorumlama</w:t>
            </w:r>
          </w:p>
        </w:tc>
      </w:tr>
      <w:tr w:rsidR="00172A2B" w:rsidRPr="00AF3178" w:rsidTr="00810FA8">
        <w:tc>
          <w:tcPr>
            <w:tcW w:w="9104" w:type="dxa"/>
            <w:gridSpan w:val="2"/>
          </w:tcPr>
          <w:p w:rsidR="00172A2B" w:rsidRPr="00172A2B" w:rsidRDefault="00172A2B" w:rsidP="00810FA8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 iki otomatik çeviri aracıyla elde edilen çevirinin kaynak metin bağlamında yorumlanması.</w:t>
            </w:r>
          </w:p>
          <w:p w:rsidR="00172A2B" w:rsidRPr="00172A2B" w:rsidRDefault="00172A2B" w:rsidP="00810FA8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72A2B" w:rsidRPr="00172A2B" w:rsidRDefault="00172A2B" w:rsidP="00810FA8">
            <w:pPr>
              <w:pStyle w:val="AralkYok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172A2B"/>
    <w:p w:rsidR="00172A2B" w:rsidRDefault="00172A2B" w:rsidP="008B13B4">
      <w:pPr>
        <w:pStyle w:val="Balk1"/>
        <w:numPr>
          <w:ilvl w:val="0"/>
          <w:numId w:val="46"/>
        </w:numPr>
        <w:spacing w:before="0"/>
        <w:ind w:left="714" w:hanging="357"/>
      </w:pPr>
      <w:bookmarkStart w:id="13" w:name="_Toc174436674"/>
      <w:r>
        <w:lastRenderedPageBreak/>
        <w:t>TERMİNOLOJİ/KÜLTÜR</w:t>
      </w:r>
      <w:bookmarkEnd w:id="13"/>
    </w:p>
    <w:p w:rsidR="008B13B4" w:rsidRDefault="008B13B4" w:rsidP="008B13B4"/>
    <w:p w:rsidR="008B13B4" w:rsidRDefault="008B13B4" w:rsidP="008B13B4">
      <w:pPr>
        <w:pStyle w:val="Balk1"/>
      </w:pPr>
    </w:p>
    <w:p w:rsidR="008B13B4" w:rsidRDefault="008B13B4" w:rsidP="008B13B4">
      <w:pPr>
        <w:pStyle w:val="Balk1"/>
      </w:pPr>
    </w:p>
    <w:p w:rsidR="008B13B4" w:rsidRDefault="008B13B4" w:rsidP="008B13B4">
      <w:pPr>
        <w:pStyle w:val="Balk1"/>
      </w:pPr>
    </w:p>
    <w:p w:rsidR="008B13B4" w:rsidRDefault="008B13B4" w:rsidP="008B13B4">
      <w:pPr>
        <w:pStyle w:val="Balk1"/>
      </w:pPr>
    </w:p>
    <w:p w:rsidR="008B13B4" w:rsidRDefault="008B13B4" w:rsidP="008B13B4">
      <w:pPr>
        <w:pStyle w:val="Balk1"/>
      </w:pPr>
    </w:p>
    <w:p w:rsidR="008B13B4" w:rsidRDefault="008B13B4" w:rsidP="008B13B4">
      <w:pPr>
        <w:pStyle w:val="Balk1"/>
      </w:pPr>
    </w:p>
    <w:p w:rsidR="008B13B4" w:rsidRDefault="008B13B4" w:rsidP="008B13B4">
      <w:pPr>
        <w:pStyle w:val="Balk1"/>
      </w:pPr>
    </w:p>
    <w:p w:rsidR="008B13B4" w:rsidRDefault="008B13B4" w:rsidP="008B13B4">
      <w:pPr>
        <w:pStyle w:val="Balk1"/>
      </w:pPr>
    </w:p>
    <w:p w:rsidR="008B13B4" w:rsidRDefault="008B13B4" w:rsidP="008B13B4">
      <w:pPr>
        <w:pStyle w:val="Balk1"/>
      </w:pPr>
    </w:p>
    <w:p w:rsidR="00E047DF" w:rsidRDefault="00E047DF" w:rsidP="00E047DF"/>
    <w:p w:rsidR="00E047DF" w:rsidRDefault="00E047DF" w:rsidP="00E047DF"/>
    <w:p w:rsidR="00E047DF" w:rsidRDefault="00E047DF" w:rsidP="00E047DF"/>
    <w:p w:rsidR="00E047DF" w:rsidRDefault="00E047DF" w:rsidP="00E047DF"/>
    <w:p w:rsidR="00E047DF" w:rsidRDefault="00E047DF" w:rsidP="00E047DF"/>
    <w:p w:rsidR="00E047DF" w:rsidRDefault="00E047DF" w:rsidP="00E047DF"/>
    <w:p w:rsidR="00E047DF" w:rsidRDefault="00E047DF" w:rsidP="00E047DF"/>
    <w:p w:rsidR="00E047DF" w:rsidRDefault="00E047DF" w:rsidP="00E047DF"/>
    <w:p w:rsidR="00E047DF" w:rsidRDefault="00E047DF" w:rsidP="00E047DF"/>
    <w:p w:rsidR="00E047DF" w:rsidRDefault="00E047DF" w:rsidP="00E047DF"/>
    <w:p w:rsidR="00E047DF" w:rsidRDefault="00E047DF" w:rsidP="00E047DF"/>
    <w:p w:rsidR="008B13B4" w:rsidRPr="008B13B4" w:rsidRDefault="008B13B4" w:rsidP="008B13B4">
      <w:pPr>
        <w:pStyle w:val="Balk1"/>
      </w:pPr>
      <w:bookmarkStart w:id="14" w:name="_Toc174436675"/>
      <w:r w:rsidRPr="008B13B4">
        <w:lastRenderedPageBreak/>
        <w:t>SONUÇ</w:t>
      </w:r>
      <w:bookmarkEnd w:id="14"/>
    </w:p>
    <w:p w:rsidR="008B13B4" w:rsidRPr="008B13B4" w:rsidRDefault="008B13B4" w:rsidP="008B13B4">
      <w:pPr>
        <w:spacing w:after="0"/>
      </w:pPr>
    </w:p>
    <w:p w:rsidR="008B13B4" w:rsidRPr="0086457B" w:rsidRDefault="0086457B" w:rsidP="0086457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Projenin sonuç </w:t>
      </w:r>
      <w:proofErr w:type="spellStart"/>
      <w:r>
        <w:rPr>
          <w:rFonts w:ascii="Times New Roman" w:hAnsi="Times New Roman" w:cs="Times New Roman"/>
          <w:sz w:val="24"/>
          <w:szCs w:val="24"/>
        </w:rPr>
        <w:t>kısmnda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4260">
        <w:rPr>
          <w:rFonts w:ascii="Times New Roman" w:hAnsi="Times New Roman" w:cs="Times New Roman"/>
          <w:sz w:val="24"/>
          <w:szCs w:val="24"/>
        </w:rPr>
        <w:t>çalışmanın önemi, proje boyunca hangi çalışmaların yapıldığı, bu süreçte</w:t>
      </w:r>
      <w:r>
        <w:rPr>
          <w:rFonts w:ascii="Times New Roman" w:hAnsi="Times New Roman" w:cs="Times New Roman"/>
          <w:sz w:val="24"/>
          <w:szCs w:val="24"/>
        </w:rPr>
        <w:t xml:space="preserve"> karşılaşılan </w:t>
      </w:r>
      <w:r w:rsidR="00B72131">
        <w:rPr>
          <w:rFonts w:ascii="Times New Roman" w:hAnsi="Times New Roman" w:cs="Times New Roman"/>
          <w:sz w:val="24"/>
          <w:szCs w:val="24"/>
        </w:rPr>
        <w:t xml:space="preserve">çeviri ve yazım </w:t>
      </w:r>
      <w:r>
        <w:rPr>
          <w:rFonts w:ascii="Times New Roman" w:hAnsi="Times New Roman" w:cs="Times New Roman"/>
          <w:sz w:val="24"/>
          <w:szCs w:val="24"/>
        </w:rPr>
        <w:t>güçlükler</w:t>
      </w:r>
      <w:r w:rsidR="00B721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bu güçlüklere bulunan çözümler, çalışmanın öğrenciye yapmış olduğu katkılar vb. konulardan bahsedilebilir.</w:t>
      </w:r>
    </w:p>
    <w:p w:rsidR="008B13B4" w:rsidRPr="008B13B4" w:rsidRDefault="008B13B4" w:rsidP="008B13B4">
      <w:pPr>
        <w:spacing w:after="0"/>
      </w:pPr>
    </w:p>
    <w:p w:rsidR="008B13B4" w:rsidRPr="008B13B4" w:rsidRDefault="008B13B4" w:rsidP="008B13B4">
      <w:pPr>
        <w:spacing w:after="0"/>
      </w:pPr>
    </w:p>
    <w:p w:rsidR="008B13B4" w:rsidRPr="008B13B4" w:rsidRDefault="008B13B4" w:rsidP="008B13B4">
      <w:pPr>
        <w:spacing w:after="0"/>
      </w:pPr>
    </w:p>
    <w:p w:rsidR="008B13B4" w:rsidRPr="008B13B4" w:rsidRDefault="008B13B4" w:rsidP="008B13B4">
      <w:pPr>
        <w:spacing w:after="0"/>
      </w:pPr>
    </w:p>
    <w:p w:rsidR="008B13B4" w:rsidRPr="008B13B4" w:rsidRDefault="008B13B4" w:rsidP="008B13B4">
      <w:pPr>
        <w:spacing w:after="0"/>
      </w:pPr>
    </w:p>
    <w:p w:rsidR="008B13B4" w:rsidRPr="008B13B4" w:rsidRDefault="008B13B4" w:rsidP="008B13B4">
      <w:pPr>
        <w:spacing w:after="0"/>
      </w:pPr>
    </w:p>
    <w:p w:rsidR="008B13B4" w:rsidRPr="008B13B4" w:rsidRDefault="008B13B4" w:rsidP="008B13B4">
      <w:pPr>
        <w:spacing w:after="0"/>
      </w:pPr>
    </w:p>
    <w:p w:rsidR="008B13B4" w:rsidRPr="008B13B4" w:rsidRDefault="008B13B4" w:rsidP="008B13B4">
      <w:pPr>
        <w:spacing w:after="0"/>
      </w:pPr>
    </w:p>
    <w:p w:rsidR="008B13B4" w:rsidRPr="008B13B4" w:rsidRDefault="008B13B4" w:rsidP="008B13B4">
      <w:pPr>
        <w:spacing w:after="0"/>
      </w:pPr>
    </w:p>
    <w:p w:rsidR="008B13B4" w:rsidRPr="008B13B4" w:rsidRDefault="008B13B4" w:rsidP="008B13B4">
      <w:pPr>
        <w:spacing w:after="0"/>
      </w:pPr>
    </w:p>
    <w:p w:rsidR="008B13B4" w:rsidRPr="008B13B4" w:rsidRDefault="008B13B4" w:rsidP="008B13B4">
      <w:pPr>
        <w:spacing w:after="0"/>
      </w:pPr>
    </w:p>
    <w:p w:rsidR="008B13B4" w:rsidRPr="008B13B4" w:rsidRDefault="008B13B4" w:rsidP="008B13B4">
      <w:pPr>
        <w:spacing w:after="0"/>
      </w:pPr>
    </w:p>
    <w:p w:rsidR="008B13B4" w:rsidRPr="008B13B4" w:rsidRDefault="008B13B4" w:rsidP="008B13B4">
      <w:pPr>
        <w:spacing w:after="0"/>
      </w:pPr>
    </w:p>
    <w:p w:rsidR="008B13B4" w:rsidRPr="008B13B4" w:rsidRDefault="008B13B4" w:rsidP="008B13B4">
      <w:pPr>
        <w:spacing w:after="0"/>
      </w:pPr>
    </w:p>
    <w:p w:rsidR="008B13B4" w:rsidRPr="008B13B4" w:rsidRDefault="008B13B4" w:rsidP="008B13B4">
      <w:pPr>
        <w:spacing w:after="0"/>
      </w:pPr>
    </w:p>
    <w:p w:rsidR="008B13B4" w:rsidRPr="008B13B4" w:rsidRDefault="008B13B4" w:rsidP="008B13B4">
      <w:pPr>
        <w:spacing w:after="0"/>
      </w:pPr>
    </w:p>
    <w:p w:rsidR="008B13B4" w:rsidRP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Default="008B13B4" w:rsidP="008B13B4">
      <w:pPr>
        <w:spacing w:after="0"/>
      </w:pPr>
    </w:p>
    <w:p w:rsidR="008B13B4" w:rsidRPr="008B13B4" w:rsidRDefault="008B13B4" w:rsidP="008B13B4">
      <w:pPr>
        <w:spacing w:after="0"/>
      </w:pPr>
    </w:p>
    <w:p w:rsidR="008B13B4" w:rsidRPr="008B13B4" w:rsidRDefault="008B13B4" w:rsidP="008B13B4">
      <w:pPr>
        <w:pStyle w:val="Balk1"/>
      </w:pPr>
      <w:bookmarkStart w:id="15" w:name="_Toc174436676"/>
      <w:r w:rsidRPr="008B13B4">
        <w:t>KAYNAKÇA</w:t>
      </w:r>
      <w:bookmarkEnd w:id="15"/>
    </w:p>
    <w:p w:rsidR="00E047DF" w:rsidRPr="008B13B4" w:rsidRDefault="00E047DF" w:rsidP="008B13B4">
      <w:pPr>
        <w:spacing w:after="0"/>
      </w:pPr>
    </w:p>
    <w:p w:rsidR="00E047DF" w:rsidRPr="008B13B4" w:rsidRDefault="00E047DF" w:rsidP="008B13B4">
      <w:pPr>
        <w:spacing w:after="0"/>
      </w:pPr>
    </w:p>
    <w:p w:rsidR="00E047DF" w:rsidRPr="008B13B4" w:rsidRDefault="00E047DF" w:rsidP="008B13B4">
      <w:pPr>
        <w:spacing w:after="0"/>
      </w:pPr>
    </w:p>
    <w:p w:rsidR="00E047DF" w:rsidRPr="008B13B4" w:rsidRDefault="00E047DF" w:rsidP="008B13B4">
      <w:pPr>
        <w:spacing w:after="0"/>
      </w:pPr>
    </w:p>
    <w:p w:rsidR="00F95C31" w:rsidRPr="008B13B4" w:rsidRDefault="00F95C31" w:rsidP="008B13B4">
      <w:pPr>
        <w:spacing w:after="0"/>
      </w:pPr>
    </w:p>
    <w:sectPr w:rsidR="00F95C31" w:rsidRPr="008B13B4" w:rsidSect="008B13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17" w:rsidRDefault="00D66317" w:rsidP="00D12590">
      <w:pPr>
        <w:spacing w:after="0" w:line="240" w:lineRule="auto"/>
      </w:pPr>
      <w:r>
        <w:separator/>
      </w:r>
    </w:p>
  </w:endnote>
  <w:endnote w:type="continuationSeparator" w:id="0">
    <w:p w:rsidR="00D66317" w:rsidRDefault="00D66317" w:rsidP="00D1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32D" w:rsidRDefault="007D532D">
    <w:pPr>
      <w:pStyle w:val="Altbilgi"/>
      <w:jc w:val="center"/>
    </w:pPr>
  </w:p>
  <w:p w:rsidR="007D532D" w:rsidRDefault="007D532D">
    <w:pPr>
      <w:pStyle w:val="Altbilgi"/>
    </w:pPr>
  </w:p>
  <w:p w:rsidR="007D532D" w:rsidRDefault="007D53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296179"/>
      <w:docPartObj>
        <w:docPartGallery w:val="Page Numbers (Bottom of Page)"/>
        <w:docPartUnique/>
      </w:docPartObj>
    </w:sdtPr>
    <w:sdtEndPr/>
    <w:sdtContent>
      <w:p w:rsidR="007D532D" w:rsidRDefault="007D532D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131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7D532D" w:rsidRDefault="007D532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849341"/>
      <w:docPartObj>
        <w:docPartGallery w:val="Page Numbers (Bottom of Page)"/>
        <w:docPartUnique/>
      </w:docPartObj>
    </w:sdtPr>
    <w:sdtEndPr/>
    <w:sdtContent>
      <w:p w:rsidR="007D532D" w:rsidRDefault="007D532D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13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17" w:rsidRDefault="00D66317" w:rsidP="00D12590">
      <w:pPr>
        <w:spacing w:after="0" w:line="240" w:lineRule="auto"/>
      </w:pPr>
      <w:r>
        <w:separator/>
      </w:r>
    </w:p>
  </w:footnote>
  <w:footnote w:type="continuationSeparator" w:id="0">
    <w:p w:rsidR="00D66317" w:rsidRDefault="00D66317" w:rsidP="00D12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224"/>
    <w:multiLevelType w:val="multilevel"/>
    <w:tmpl w:val="AAA04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E10C8C"/>
    <w:multiLevelType w:val="multilevel"/>
    <w:tmpl w:val="1950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C375E"/>
    <w:multiLevelType w:val="multilevel"/>
    <w:tmpl w:val="8926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924BD"/>
    <w:multiLevelType w:val="hybridMultilevel"/>
    <w:tmpl w:val="365CB440"/>
    <w:lvl w:ilvl="0" w:tplc="F1560EE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A13C1"/>
    <w:multiLevelType w:val="hybridMultilevel"/>
    <w:tmpl w:val="1AD0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F54DE"/>
    <w:multiLevelType w:val="hybridMultilevel"/>
    <w:tmpl w:val="20A245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E2CA5"/>
    <w:multiLevelType w:val="multilevel"/>
    <w:tmpl w:val="A7DE96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7">
    <w:nsid w:val="160152C5"/>
    <w:multiLevelType w:val="multilevel"/>
    <w:tmpl w:val="AAA04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83D08D4"/>
    <w:multiLevelType w:val="hybridMultilevel"/>
    <w:tmpl w:val="698CC0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02B0B"/>
    <w:multiLevelType w:val="hybridMultilevel"/>
    <w:tmpl w:val="CF5A4A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C43F7"/>
    <w:multiLevelType w:val="hybridMultilevel"/>
    <w:tmpl w:val="18167B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D08EF"/>
    <w:multiLevelType w:val="hybridMultilevel"/>
    <w:tmpl w:val="7F6A9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75298"/>
    <w:multiLevelType w:val="multilevel"/>
    <w:tmpl w:val="AE2E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CE945B3"/>
    <w:multiLevelType w:val="multilevel"/>
    <w:tmpl w:val="40E0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AE5FEE"/>
    <w:multiLevelType w:val="hybridMultilevel"/>
    <w:tmpl w:val="52865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B0D07"/>
    <w:multiLevelType w:val="hybridMultilevel"/>
    <w:tmpl w:val="D786BA0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F52E62"/>
    <w:multiLevelType w:val="multilevel"/>
    <w:tmpl w:val="256A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4D0611"/>
    <w:multiLevelType w:val="multilevel"/>
    <w:tmpl w:val="B0E4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3354E8"/>
    <w:multiLevelType w:val="multilevel"/>
    <w:tmpl w:val="3176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5D2CEA"/>
    <w:multiLevelType w:val="multilevel"/>
    <w:tmpl w:val="7DD2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235DF0"/>
    <w:multiLevelType w:val="multilevel"/>
    <w:tmpl w:val="247AE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D92506"/>
    <w:multiLevelType w:val="multilevel"/>
    <w:tmpl w:val="0BA2B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312F16A1"/>
    <w:multiLevelType w:val="hybridMultilevel"/>
    <w:tmpl w:val="9460B6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9F4246"/>
    <w:multiLevelType w:val="hybridMultilevel"/>
    <w:tmpl w:val="4F8E7268"/>
    <w:lvl w:ilvl="0" w:tplc="0F30E99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7D0358"/>
    <w:multiLevelType w:val="multilevel"/>
    <w:tmpl w:val="D47E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F1052A"/>
    <w:multiLevelType w:val="hybridMultilevel"/>
    <w:tmpl w:val="7B04B87C"/>
    <w:lvl w:ilvl="0" w:tplc="E89405AE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1" w:tplc="278447AE">
      <w:numFmt w:val="bullet"/>
      <w:lvlText w:val="•"/>
      <w:lvlJc w:val="left"/>
      <w:pPr>
        <w:ind w:left="2546" w:hanging="360"/>
      </w:pPr>
      <w:rPr>
        <w:rFonts w:hint="default"/>
        <w:lang w:val="tr-TR" w:eastAsia="en-US" w:bidi="ar-SA"/>
      </w:rPr>
    </w:lvl>
    <w:lvl w:ilvl="2" w:tplc="606695F6">
      <w:numFmt w:val="bullet"/>
      <w:lvlText w:val="•"/>
      <w:lvlJc w:val="left"/>
      <w:pPr>
        <w:ind w:left="3313" w:hanging="360"/>
      </w:pPr>
      <w:rPr>
        <w:rFonts w:hint="default"/>
        <w:lang w:val="tr-TR" w:eastAsia="en-US" w:bidi="ar-SA"/>
      </w:rPr>
    </w:lvl>
    <w:lvl w:ilvl="3" w:tplc="972AABCA">
      <w:numFmt w:val="bullet"/>
      <w:lvlText w:val="•"/>
      <w:lvlJc w:val="left"/>
      <w:pPr>
        <w:ind w:left="4079" w:hanging="360"/>
      </w:pPr>
      <w:rPr>
        <w:rFonts w:hint="default"/>
        <w:lang w:val="tr-TR" w:eastAsia="en-US" w:bidi="ar-SA"/>
      </w:rPr>
    </w:lvl>
    <w:lvl w:ilvl="4" w:tplc="09E4B260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B72A6E8E">
      <w:numFmt w:val="bullet"/>
      <w:lvlText w:val="•"/>
      <w:lvlJc w:val="left"/>
      <w:pPr>
        <w:ind w:left="5613" w:hanging="360"/>
      </w:pPr>
      <w:rPr>
        <w:rFonts w:hint="default"/>
        <w:lang w:val="tr-TR" w:eastAsia="en-US" w:bidi="ar-SA"/>
      </w:rPr>
    </w:lvl>
    <w:lvl w:ilvl="6" w:tplc="A6D2631C">
      <w:numFmt w:val="bullet"/>
      <w:lvlText w:val="•"/>
      <w:lvlJc w:val="left"/>
      <w:pPr>
        <w:ind w:left="6379" w:hanging="360"/>
      </w:pPr>
      <w:rPr>
        <w:rFonts w:hint="default"/>
        <w:lang w:val="tr-TR" w:eastAsia="en-US" w:bidi="ar-SA"/>
      </w:rPr>
    </w:lvl>
    <w:lvl w:ilvl="7" w:tplc="AEE291F8">
      <w:numFmt w:val="bullet"/>
      <w:lvlText w:val="•"/>
      <w:lvlJc w:val="left"/>
      <w:pPr>
        <w:ind w:left="7146" w:hanging="360"/>
      </w:pPr>
      <w:rPr>
        <w:rFonts w:hint="default"/>
        <w:lang w:val="tr-TR" w:eastAsia="en-US" w:bidi="ar-SA"/>
      </w:rPr>
    </w:lvl>
    <w:lvl w:ilvl="8" w:tplc="6BA4E1D8">
      <w:numFmt w:val="bullet"/>
      <w:lvlText w:val="•"/>
      <w:lvlJc w:val="left"/>
      <w:pPr>
        <w:ind w:left="7913" w:hanging="360"/>
      </w:pPr>
      <w:rPr>
        <w:rFonts w:hint="default"/>
        <w:lang w:val="tr-TR" w:eastAsia="en-US" w:bidi="ar-SA"/>
      </w:rPr>
    </w:lvl>
  </w:abstractNum>
  <w:abstractNum w:abstractNumId="26">
    <w:nsid w:val="3B317A5E"/>
    <w:multiLevelType w:val="multilevel"/>
    <w:tmpl w:val="85F20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377B4B"/>
    <w:multiLevelType w:val="hybridMultilevel"/>
    <w:tmpl w:val="5F2EE488"/>
    <w:lvl w:ilvl="0" w:tplc="98F2EA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8F7B6D"/>
    <w:multiLevelType w:val="multilevel"/>
    <w:tmpl w:val="D330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A12FCE"/>
    <w:multiLevelType w:val="multilevel"/>
    <w:tmpl w:val="5E5C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322DAF"/>
    <w:multiLevelType w:val="multilevel"/>
    <w:tmpl w:val="88DA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114591"/>
    <w:multiLevelType w:val="hybridMultilevel"/>
    <w:tmpl w:val="698CC0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D4091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3F72070"/>
    <w:multiLevelType w:val="multilevel"/>
    <w:tmpl w:val="60C8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620D68"/>
    <w:multiLevelType w:val="hybridMultilevel"/>
    <w:tmpl w:val="8E9467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692AB6"/>
    <w:multiLevelType w:val="hybridMultilevel"/>
    <w:tmpl w:val="6472EB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B66AB"/>
    <w:multiLevelType w:val="hybridMultilevel"/>
    <w:tmpl w:val="52865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712FCF"/>
    <w:multiLevelType w:val="hybridMultilevel"/>
    <w:tmpl w:val="698CC0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03123"/>
    <w:multiLevelType w:val="hybridMultilevel"/>
    <w:tmpl w:val="52865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A6028"/>
    <w:multiLevelType w:val="multilevel"/>
    <w:tmpl w:val="AAA04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A1500FB"/>
    <w:multiLevelType w:val="multilevel"/>
    <w:tmpl w:val="B8DA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511A6"/>
    <w:multiLevelType w:val="hybridMultilevel"/>
    <w:tmpl w:val="698CC0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9E3CC0"/>
    <w:multiLevelType w:val="multilevel"/>
    <w:tmpl w:val="8B72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410643"/>
    <w:multiLevelType w:val="hybridMultilevel"/>
    <w:tmpl w:val="52865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10FCF"/>
    <w:multiLevelType w:val="multilevel"/>
    <w:tmpl w:val="5898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FD6773"/>
    <w:multiLevelType w:val="hybridMultilevel"/>
    <w:tmpl w:val="C24212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7"/>
  </w:num>
  <w:num w:numId="5">
    <w:abstractNumId w:val="3"/>
  </w:num>
  <w:num w:numId="6">
    <w:abstractNumId w:val="39"/>
  </w:num>
  <w:num w:numId="7">
    <w:abstractNumId w:val="17"/>
  </w:num>
  <w:num w:numId="8">
    <w:abstractNumId w:val="28"/>
  </w:num>
  <w:num w:numId="9">
    <w:abstractNumId w:val="24"/>
  </w:num>
  <w:num w:numId="10">
    <w:abstractNumId w:val="29"/>
  </w:num>
  <w:num w:numId="11">
    <w:abstractNumId w:val="19"/>
  </w:num>
  <w:num w:numId="12">
    <w:abstractNumId w:val="40"/>
  </w:num>
  <w:num w:numId="13">
    <w:abstractNumId w:val="16"/>
  </w:num>
  <w:num w:numId="14">
    <w:abstractNumId w:val="26"/>
  </w:num>
  <w:num w:numId="15">
    <w:abstractNumId w:val="30"/>
  </w:num>
  <w:num w:numId="16">
    <w:abstractNumId w:val="20"/>
  </w:num>
  <w:num w:numId="17">
    <w:abstractNumId w:val="33"/>
  </w:num>
  <w:num w:numId="18">
    <w:abstractNumId w:val="42"/>
  </w:num>
  <w:num w:numId="19">
    <w:abstractNumId w:val="12"/>
  </w:num>
  <w:num w:numId="20">
    <w:abstractNumId w:val="13"/>
  </w:num>
  <w:num w:numId="21">
    <w:abstractNumId w:val="2"/>
  </w:num>
  <w:num w:numId="22">
    <w:abstractNumId w:val="44"/>
  </w:num>
  <w:num w:numId="23">
    <w:abstractNumId w:val="18"/>
  </w:num>
  <w:num w:numId="24">
    <w:abstractNumId w:val="7"/>
  </w:num>
  <w:num w:numId="25">
    <w:abstractNumId w:val="10"/>
  </w:num>
  <w:num w:numId="26">
    <w:abstractNumId w:val="11"/>
  </w:num>
  <w:num w:numId="27">
    <w:abstractNumId w:val="1"/>
  </w:num>
  <w:num w:numId="28">
    <w:abstractNumId w:val="25"/>
  </w:num>
  <w:num w:numId="29">
    <w:abstractNumId w:val="4"/>
  </w:num>
  <w:num w:numId="30">
    <w:abstractNumId w:val="9"/>
  </w:num>
  <w:num w:numId="31">
    <w:abstractNumId w:val="35"/>
  </w:num>
  <w:num w:numId="32">
    <w:abstractNumId w:val="45"/>
  </w:num>
  <w:num w:numId="33">
    <w:abstractNumId w:val="22"/>
  </w:num>
  <w:num w:numId="34">
    <w:abstractNumId w:val="41"/>
  </w:num>
  <w:num w:numId="35">
    <w:abstractNumId w:val="37"/>
  </w:num>
  <w:num w:numId="36">
    <w:abstractNumId w:val="8"/>
  </w:num>
  <w:num w:numId="37">
    <w:abstractNumId w:val="31"/>
  </w:num>
  <w:num w:numId="38">
    <w:abstractNumId w:val="5"/>
  </w:num>
  <w:num w:numId="39">
    <w:abstractNumId w:val="43"/>
  </w:num>
  <w:num w:numId="40">
    <w:abstractNumId w:val="38"/>
  </w:num>
  <w:num w:numId="41">
    <w:abstractNumId w:val="36"/>
  </w:num>
  <w:num w:numId="42">
    <w:abstractNumId w:val="14"/>
  </w:num>
  <w:num w:numId="43">
    <w:abstractNumId w:val="6"/>
  </w:num>
  <w:num w:numId="44">
    <w:abstractNumId w:val="21"/>
  </w:num>
  <w:num w:numId="45">
    <w:abstractNumId w:val="3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E"/>
    <w:rsid w:val="00000FE5"/>
    <w:rsid w:val="00002EB3"/>
    <w:rsid w:val="00003BB6"/>
    <w:rsid w:val="00010FA1"/>
    <w:rsid w:val="00011846"/>
    <w:rsid w:val="00011A92"/>
    <w:rsid w:val="00011DDE"/>
    <w:rsid w:val="00012C23"/>
    <w:rsid w:val="000130CE"/>
    <w:rsid w:val="00013A94"/>
    <w:rsid w:val="00014127"/>
    <w:rsid w:val="00015B1E"/>
    <w:rsid w:val="0001672F"/>
    <w:rsid w:val="0001673A"/>
    <w:rsid w:val="00016F7A"/>
    <w:rsid w:val="00017126"/>
    <w:rsid w:val="000203B5"/>
    <w:rsid w:val="00020644"/>
    <w:rsid w:val="00022879"/>
    <w:rsid w:val="00022F98"/>
    <w:rsid w:val="0002473A"/>
    <w:rsid w:val="00025191"/>
    <w:rsid w:val="00033A0D"/>
    <w:rsid w:val="0003437D"/>
    <w:rsid w:val="00034514"/>
    <w:rsid w:val="00035E9F"/>
    <w:rsid w:val="000370B5"/>
    <w:rsid w:val="00040104"/>
    <w:rsid w:val="0004075F"/>
    <w:rsid w:val="00040A67"/>
    <w:rsid w:val="00041237"/>
    <w:rsid w:val="00041A81"/>
    <w:rsid w:val="00043662"/>
    <w:rsid w:val="0005036C"/>
    <w:rsid w:val="00050E3D"/>
    <w:rsid w:val="00051723"/>
    <w:rsid w:val="00052021"/>
    <w:rsid w:val="0005289A"/>
    <w:rsid w:val="000552D2"/>
    <w:rsid w:val="000557D2"/>
    <w:rsid w:val="00055CB0"/>
    <w:rsid w:val="00055D80"/>
    <w:rsid w:val="00056501"/>
    <w:rsid w:val="00056E50"/>
    <w:rsid w:val="0005754A"/>
    <w:rsid w:val="00057F91"/>
    <w:rsid w:val="00061606"/>
    <w:rsid w:val="00061E54"/>
    <w:rsid w:val="000629DA"/>
    <w:rsid w:val="00062D47"/>
    <w:rsid w:val="00063D2F"/>
    <w:rsid w:val="000640A8"/>
    <w:rsid w:val="00064129"/>
    <w:rsid w:val="0006451B"/>
    <w:rsid w:val="000657E9"/>
    <w:rsid w:val="000662CB"/>
    <w:rsid w:val="00066C99"/>
    <w:rsid w:val="00066F56"/>
    <w:rsid w:val="000675EC"/>
    <w:rsid w:val="00070CF3"/>
    <w:rsid w:val="00071565"/>
    <w:rsid w:val="00071A32"/>
    <w:rsid w:val="00072303"/>
    <w:rsid w:val="00072593"/>
    <w:rsid w:val="00074612"/>
    <w:rsid w:val="00075BFA"/>
    <w:rsid w:val="00080C06"/>
    <w:rsid w:val="00080C2D"/>
    <w:rsid w:val="00082D5B"/>
    <w:rsid w:val="00083B82"/>
    <w:rsid w:val="00086A7B"/>
    <w:rsid w:val="00090209"/>
    <w:rsid w:val="000907BE"/>
    <w:rsid w:val="00090B33"/>
    <w:rsid w:val="00092359"/>
    <w:rsid w:val="000942E1"/>
    <w:rsid w:val="000944F2"/>
    <w:rsid w:val="00094E68"/>
    <w:rsid w:val="00095559"/>
    <w:rsid w:val="00095B3F"/>
    <w:rsid w:val="00096DAD"/>
    <w:rsid w:val="000A0EE5"/>
    <w:rsid w:val="000A304D"/>
    <w:rsid w:val="000A3676"/>
    <w:rsid w:val="000A3790"/>
    <w:rsid w:val="000A40DC"/>
    <w:rsid w:val="000A4A9B"/>
    <w:rsid w:val="000A4F0E"/>
    <w:rsid w:val="000A4FEE"/>
    <w:rsid w:val="000A5751"/>
    <w:rsid w:val="000A5B29"/>
    <w:rsid w:val="000B087A"/>
    <w:rsid w:val="000B103E"/>
    <w:rsid w:val="000B146A"/>
    <w:rsid w:val="000B1D05"/>
    <w:rsid w:val="000B3B59"/>
    <w:rsid w:val="000B4FD0"/>
    <w:rsid w:val="000B50D1"/>
    <w:rsid w:val="000B5C5C"/>
    <w:rsid w:val="000B60D6"/>
    <w:rsid w:val="000B66E3"/>
    <w:rsid w:val="000B699B"/>
    <w:rsid w:val="000B6A1F"/>
    <w:rsid w:val="000B7171"/>
    <w:rsid w:val="000B7B62"/>
    <w:rsid w:val="000C166A"/>
    <w:rsid w:val="000C1A18"/>
    <w:rsid w:val="000C3226"/>
    <w:rsid w:val="000C4591"/>
    <w:rsid w:val="000C518E"/>
    <w:rsid w:val="000C5300"/>
    <w:rsid w:val="000C67BB"/>
    <w:rsid w:val="000C6F11"/>
    <w:rsid w:val="000D0737"/>
    <w:rsid w:val="000D0E64"/>
    <w:rsid w:val="000D193A"/>
    <w:rsid w:val="000D4665"/>
    <w:rsid w:val="000D468C"/>
    <w:rsid w:val="000D4B00"/>
    <w:rsid w:val="000D62F9"/>
    <w:rsid w:val="000D695B"/>
    <w:rsid w:val="000E21E5"/>
    <w:rsid w:val="000E2AAE"/>
    <w:rsid w:val="000E32F5"/>
    <w:rsid w:val="000E6690"/>
    <w:rsid w:val="000E66C0"/>
    <w:rsid w:val="000E67A7"/>
    <w:rsid w:val="000E6A22"/>
    <w:rsid w:val="000E701D"/>
    <w:rsid w:val="000F366C"/>
    <w:rsid w:val="000F3ADE"/>
    <w:rsid w:val="000F4B7C"/>
    <w:rsid w:val="000F4F5B"/>
    <w:rsid w:val="000F5064"/>
    <w:rsid w:val="000F676A"/>
    <w:rsid w:val="000F735E"/>
    <w:rsid w:val="0010024C"/>
    <w:rsid w:val="00100CCD"/>
    <w:rsid w:val="001022DF"/>
    <w:rsid w:val="00103028"/>
    <w:rsid w:val="0010362A"/>
    <w:rsid w:val="00103A74"/>
    <w:rsid w:val="00104262"/>
    <w:rsid w:val="0010428C"/>
    <w:rsid w:val="001068FD"/>
    <w:rsid w:val="0010719C"/>
    <w:rsid w:val="001071F4"/>
    <w:rsid w:val="001074B8"/>
    <w:rsid w:val="0010798C"/>
    <w:rsid w:val="00107BD4"/>
    <w:rsid w:val="001115EF"/>
    <w:rsid w:val="00111AD2"/>
    <w:rsid w:val="0011235C"/>
    <w:rsid w:val="00113EBB"/>
    <w:rsid w:val="001147B5"/>
    <w:rsid w:val="00114FB7"/>
    <w:rsid w:val="001151B9"/>
    <w:rsid w:val="001153B7"/>
    <w:rsid w:val="001158FF"/>
    <w:rsid w:val="001163A3"/>
    <w:rsid w:val="00116671"/>
    <w:rsid w:val="0011671C"/>
    <w:rsid w:val="00120ECA"/>
    <w:rsid w:val="00121492"/>
    <w:rsid w:val="0012163C"/>
    <w:rsid w:val="00121648"/>
    <w:rsid w:val="001226DF"/>
    <w:rsid w:val="00122A37"/>
    <w:rsid w:val="00122E89"/>
    <w:rsid w:val="00122ECA"/>
    <w:rsid w:val="00123838"/>
    <w:rsid w:val="001246DE"/>
    <w:rsid w:val="00126A52"/>
    <w:rsid w:val="001314B4"/>
    <w:rsid w:val="00132701"/>
    <w:rsid w:val="001347F6"/>
    <w:rsid w:val="001356A7"/>
    <w:rsid w:val="00136F0F"/>
    <w:rsid w:val="00137230"/>
    <w:rsid w:val="001374C5"/>
    <w:rsid w:val="00140030"/>
    <w:rsid w:val="00141D3C"/>
    <w:rsid w:val="00141E82"/>
    <w:rsid w:val="00142408"/>
    <w:rsid w:val="0014429D"/>
    <w:rsid w:val="0014441A"/>
    <w:rsid w:val="001450BA"/>
    <w:rsid w:val="001453BC"/>
    <w:rsid w:val="001463A1"/>
    <w:rsid w:val="00146D60"/>
    <w:rsid w:val="001473A1"/>
    <w:rsid w:val="00150E8D"/>
    <w:rsid w:val="001512A5"/>
    <w:rsid w:val="001514AD"/>
    <w:rsid w:val="001532F1"/>
    <w:rsid w:val="001535C6"/>
    <w:rsid w:val="001538C0"/>
    <w:rsid w:val="00153BB6"/>
    <w:rsid w:val="00155869"/>
    <w:rsid w:val="00156918"/>
    <w:rsid w:val="00157AC6"/>
    <w:rsid w:val="00157B83"/>
    <w:rsid w:val="0016014F"/>
    <w:rsid w:val="0016099C"/>
    <w:rsid w:val="001609AC"/>
    <w:rsid w:val="00160A6B"/>
    <w:rsid w:val="00160D7F"/>
    <w:rsid w:val="00161981"/>
    <w:rsid w:val="00161E91"/>
    <w:rsid w:val="001627FF"/>
    <w:rsid w:val="00162CEE"/>
    <w:rsid w:val="001634F4"/>
    <w:rsid w:val="00163734"/>
    <w:rsid w:val="00163AD2"/>
    <w:rsid w:val="00166E40"/>
    <w:rsid w:val="00167111"/>
    <w:rsid w:val="001676C3"/>
    <w:rsid w:val="00167F25"/>
    <w:rsid w:val="00171269"/>
    <w:rsid w:val="00171451"/>
    <w:rsid w:val="001720ED"/>
    <w:rsid w:val="001723D6"/>
    <w:rsid w:val="00172A1A"/>
    <w:rsid w:val="00172A2B"/>
    <w:rsid w:val="001732B0"/>
    <w:rsid w:val="0017410C"/>
    <w:rsid w:val="00174512"/>
    <w:rsid w:val="00174F60"/>
    <w:rsid w:val="0017565A"/>
    <w:rsid w:val="00176243"/>
    <w:rsid w:val="001769DE"/>
    <w:rsid w:val="0018030E"/>
    <w:rsid w:val="001827B3"/>
    <w:rsid w:val="0018488F"/>
    <w:rsid w:val="00185095"/>
    <w:rsid w:val="0018579F"/>
    <w:rsid w:val="00187585"/>
    <w:rsid w:val="00187892"/>
    <w:rsid w:val="00187AEE"/>
    <w:rsid w:val="00187F14"/>
    <w:rsid w:val="001906F1"/>
    <w:rsid w:val="00190D75"/>
    <w:rsid w:val="0019157A"/>
    <w:rsid w:val="00191840"/>
    <w:rsid w:val="0019316E"/>
    <w:rsid w:val="001941C7"/>
    <w:rsid w:val="001941FD"/>
    <w:rsid w:val="00194A7F"/>
    <w:rsid w:val="00195725"/>
    <w:rsid w:val="001966E5"/>
    <w:rsid w:val="00196F4E"/>
    <w:rsid w:val="001971CB"/>
    <w:rsid w:val="0019781C"/>
    <w:rsid w:val="001A077C"/>
    <w:rsid w:val="001A0EA9"/>
    <w:rsid w:val="001A1A25"/>
    <w:rsid w:val="001A1F57"/>
    <w:rsid w:val="001A417A"/>
    <w:rsid w:val="001A58E2"/>
    <w:rsid w:val="001A61A4"/>
    <w:rsid w:val="001B0351"/>
    <w:rsid w:val="001B0B97"/>
    <w:rsid w:val="001B0C29"/>
    <w:rsid w:val="001B221C"/>
    <w:rsid w:val="001B237B"/>
    <w:rsid w:val="001B2470"/>
    <w:rsid w:val="001B3C8E"/>
    <w:rsid w:val="001B418C"/>
    <w:rsid w:val="001B41E4"/>
    <w:rsid w:val="001B4BE2"/>
    <w:rsid w:val="001B7606"/>
    <w:rsid w:val="001B7DBB"/>
    <w:rsid w:val="001C1BC7"/>
    <w:rsid w:val="001C3907"/>
    <w:rsid w:val="001C4022"/>
    <w:rsid w:val="001C40E8"/>
    <w:rsid w:val="001C58D3"/>
    <w:rsid w:val="001C5B4B"/>
    <w:rsid w:val="001C5C66"/>
    <w:rsid w:val="001C6A07"/>
    <w:rsid w:val="001C6B08"/>
    <w:rsid w:val="001C7D42"/>
    <w:rsid w:val="001C7D70"/>
    <w:rsid w:val="001D0241"/>
    <w:rsid w:val="001D03C8"/>
    <w:rsid w:val="001D03DD"/>
    <w:rsid w:val="001D087C"/>
    <w:rsid w:val="001D0991"/>
    <w:rsid w:val="001D17A8"/>
    <w:rsid w:val="001D1D67"/>
    <w:rsid w:val="001D2043"/>
    <w:rsid w:val="001D2215"/>
    <w:rsid w:val="001D26A7"/>
    <w:rsid w:val="001D2C5F"/>
    <w:rsid w:val="001D2D01"/>
    <w:rsid w:val="001D4659"/>
    <w:rsid w:val="001D57EC"/>
    <w:rsid w:val="001D5872"/>
    <w:rsid w:val="001D5BDB"/>
    <w:rsid w:val="001E1141"/>
    <w:rsid w:val="001E1222"/>
    <w:rsid w:val="001E125C"/>
    <w:rsid w:val="001E2188"/>
    <w:rsid w:val="001E229F"/>
    <w:rsid w:val="001E27EE"/>
    <w:rsid w:val="001E2CFA"/>
    <w:rsid w:val="001E47DC"/>
    <w:rsid w:val="001E4A40"/>
    <w:rsid w:val="001E658F"/>
    <w:rsid w:val="001E67CE"/>
    <w:rsid w:val="001E754C"/>
    <w:rsid w:val="001F0248"/>
    <w:rsid w:val="001F043F"/>
    <w:rsid w:val="001F1475"/>
    <w:rsid w:val="001F2BDC"/>
    <w:rsid w:val="001F3540"/>
    <w:rsid w:val="001F39B7"/>
    <w:rsid w:val="001F3C5B"/>
    <w:rsid w:val="001F4E4E"/>
    <w:rsid w:val="001F5054"/>
    <w:rsid w:val="001F5A19"/>
    <w:rsid w:val="001F5DF9"/>
    <w:rsid w:val="001F6B61"/>
    <w:rsid w:val="001F6F8B"/>
    <w:rsid w:val="001F7623"/>
    <w:rsid w:val="002002DC"/>
    <w:rsid w:val="00201100"/>
    <w:rsid w:val="0020110F"/>
    <w:rsid w:val="002019D9"/>
    <w:rsid w:val="002051ED"/>
    <w:rsid w:val="00206466"/>
    <w:rsid w:val="00206CD6"/>
    <w:rsid w:val="00210EB1"/>
    <w:rsid w:val="00212151"/>
    <w:rsid w:val="002123CD"/>
    <w:rsid w:val="002138DB"/>
    <w:rsid w:val="0021430A"/>
    <w:rsid w:val="00214658"/>
    <w:rsid w:val="00215151"/>
    <w:rsid w:val="00215171"/>
    <w:rsid w:val="002153F1"/>
    <w:rsid w:val="00215674"/>
    <w:rsid w:val="002156A7"/>
    <w:rsid w:val="00216E36"/>
    <w:rsid w:val="00220293"/>
    <w:rsid w:val="002207A6"/>
    <w:rsid w:val="00220F6F"/>
    <w:rsid w:val="00221AE6"/>
    <w:rsid w:val="00221C5C"/>
    <w:rsid w:val="0022285C"/>
    <w:rsid w:val="00223022"/>
    <w:rsid w:val="00223466"/>
    <w:rsid w:val="0022384A"/>
    <w:rsid w:val="00226ED3"/>
    <w:rsid w:val="00227C6E"/>
    <w:rsid w:val="00231A96"/>
    <w:rsid w:val="00233AE1"/>
    <w:rsid w:val="0023458D"/>
    <w:rsid w:val="00234AC8"/>
    <w:rsid w:val="002351C3"/>
    <w:rsid w:val="00235780"/>
    <w:rsid w:val="002359B8"/>
    <w:rsid w:val="00236340"/>
    <w:rsid w:val="00240243"/>
    <w:rsid w:val="002425A8"/>
    <w:rsid w:val="00242838"/>
    <w:rsid w:val="00243FE1"/>
    <w:rsid w:val="00245387"/>
    <w:rsid w:val="0024542D"/>
    <w:rsid w:val="00247106"/>
    <w:rsid w:val="00250CA6"/>
    <w:rsid w:val="00252B38"/>
    <w:rsid w:val="00254E29"/>
    <w:rsid w:val="00255454"/>
    <w:rsid w:val="00255AFF"/>
    <w:rsid w:val="00255CFA"/>
    <w:rsid w:val="0025650D"/>
    <w:rsid w:val="00256B58"/>
    <w:rsid w:val="00257CE8"/>
    <w:rsid w:val="00260F92"/>
    <w:rsid w:val="00261D3C"/>
    <w:rsid w:val="00262964"/>
    <w:rsid w:val="00263DCE"/>
    <w:rsid w:val="0026409F"/>
    <w:rsid w:val="0026413D"/>
    <w:rsid w:val="00264B15"/>
    <w:rsid w:val="002655C6"/>
    <w:rsid w:val="00265D14"/>
    <w:rsid w:val="00267B8C"/>
    <w:rsid w:val="00270536"/>
    <w:rsid w:val="002706B6"/>
    <w:rsid w:val="00270DC6"/>
    <w:rsid w:val="00271B9F"/>
    <w:rsid w:val="00271EE3"/>
    <w:rsid w:val="00273A66"/>
    <w:rsid w:val="0027402D"/>
    <w:rsid w:val="002744DF"/>
    <w:rsid w:val="0027490A"/>
    <w:rsid w:val="00275597"/>
    <w:rsid w:val="00276567"/>
    <w:rsid w:val="00276B30"/>
    <w:rsid w:val="00280C2B"/>
    <w:rsid w:val="00280FC3"/>
    <w:rsid w:val="00281572"/>
    <w:rsid w:val="00283A0A"/>
    <w:rsid w:val="002851B1"/>
    <w:rsid w:val="00291BCC"/>
    <w:rsid w:val="00293B71"/>
    <w:rsid w:val="00294175"/>
    <w:rsid w:val="00295BE4"/>
    <w:rsid w:val="00297194"/>
    <w:rsid w:val="0029779C"/>
    <w:rsid w:val="00297D94"/>
    <w:rsid w:val="002A0682"/>
    <w:rsid w:val="002A0CC4"/>
    <w:rsid w:val="002A1480"/>
    <w:rsid w:val="002A1C73"/>
    <w:rsid w:val="002A2781"/>
    <w:rsid w:val="002A27DD"/>
    <w:rsid w:val="002A382E"/>
    <w:rsid w:val="002A433A"/>
    <w:rsid w:val="002A47B9"/>
    <w:rsid w:val="002A5C07"/>
    <w:rsid w:val="002A63B9"/>
    <w:rsid w:val="002B0940"/>
    <w:rsid w:val="002B416F"/>
    <w:rsid w:val="002B4F07"/>
    <w:rsid w:val="002B4F0E"/>
    <w:rsid w:val="002B52D3"/>
    <w:rsid w:val="002B5D39"/>
    <w:rsid w:val="002B60E3"/>
    <w:rsid w:val="002B60FD"/>
    <w:rsid w:val="002B73AA"/>
    <w:rsid w:val="002B73B9"/>
    <w:rsid w:val="002B7971"/>
    <w:rsid w:val="002C0AFE"/>
    <w:rsid w:val="002C2927"/>
    <w:rsid w:val="002C498B"/>
    <w:rsid w:val="002C5307"/>
    <w:rsid w:val="002C5C58"/>
    <w:rsid w:val="002C65DF"/>
    <w:rsid w:val="002D22C1"/>
    <w:rsid w:val="002D257F"/>
    <w:rsid w:val="002D2886"/>
    <w:rsid w:val="002D4921"/>
    <w:rsid w:val="002D54DD"/>
    <w:rsid w:val="002D64D3"/>
    <w:rsid w:val="002D701F"/>
    <w:rsid w:val="002D7034"/>
    <w:rsid w:val="002D712D"/>
    <w:rsid w:val="002D71D1"/>
    <w:rsid w:val="002D7852"/>
    <w:rsid w:val="002E0C4C"/>
    <w:rsid w:val="002E0C58"/>
    <w:rsid w:val="002E1C89"/>
    <w:rsid w:val="002E1EB0"/>
    <w:rsid w:val="002E2495"/>
    <w:rsid w:val="002E24DD"/>
    <w:rsid w:val="002E2A17"/>
    <w:rsid w:val="002E2EBE"/>
    <w:rsid w:val="002E3473"/>
    <w:rsid w:val="002E4DAB"/>
    <w:rsid w:val="002E600A"/>
    <w:rsid w:val="002E6DD2"/>
    <w:rsid w:val="002E6E0E"/>
    <w:rsid w:val="002E7C2A"/>
    <w:rsid w:val="002F027F"/>
    <w:rsid w:val="002F106C"/>
    <w:rsid w:val="002F409A"/>
    <w:rsid w:val="002F4725"/>
    <w:rsid w:val="002F47A9"/>
    <w:rsid w:val="002F5731"/>
    <w:rsid w:val="002F715D"/>
    <w:rsid w:val="002F7230"/>
    <w:rsid w:val="002F73C8"/>
    <w:rsid w:val="002F74A0"/>
    <w:rsid w:val="0030198D"/>
    <w:rsid w:val="00302AB2"/>
    <w:rsid w:val="0030449E"/>
    <w:rsid w:val="00304532"/>
    <w:rsid w:val="00304BAF"/>
    <w:rsid w:val="00306F95"/>
    <w:rsid w:val="0031028D"/>
    <w:rsid w:val="00312127"/>
    <w:rsid w:val="00313205"/>
    <w:rsid w:val="00313A66"/>
    <w:rsid w:val="00314058"/>
    <w:rsid w:val="00314D49"/>
    <w:rsid w:val="00317B38"/>
    <w:rsid w:val="003212A6"/>
    <w:rsid w:val="003214FC"/>
    <w:rsid w:val="00321D9C"/>
    <w:rsid w:val="00322A60"/>
    <w:rsid w:val="00323B57"/>
    <w:rsid w:val="003248C6"/>
    <w:rsid w:val="0033037C"/>
    <w:rsid w:val="00330A7E"/>
    <w:rsid w:val="00331921"/>
    <w:rsid w:val="003348D7"/>
    <w:rsid w:val="00336F24"/>
    <w:rsid w:val="003377F3"/>
    <w:rsid w:val="00337FFC"/>
    <w:rsid w:val="003415CC"/>
    <w:rsid w:val="00341983"/>
    <w:rsid w:val="00342E9B"/>
    <w:rsid w:val="0034469A"/>
    <w:rsid w:val="0035135D"/>
    <w:rsid w:val="00351C0B"/>
    <w:rsid w:val="00352741"/>
    <w:rsid w:val="003528CF"/>
    <w:rsid w:val="00353CAF"/>
    <w:rsid w:val="003543FE"/>
    <w:rsid w:val="00355089"/>
    <w:rsid w:val="00355A79"/>
    <w:rsid w:val="003577D4"/>
    <w:rsid w:val="00357BF9"/>
    <w:rsid w:val="003607B7"/>
    <w:rsid w:val="00360811"/>
    <w:rsid w:val="00360E04"/>
    <w:rsid w:val="003615B7"/>
    <w:rsid w:val="0036225A"/>
    <w:rsid w:val="00362546"/>
    <w:rsid w:val="003626E2"/>
    <w:rsid w:val="003635C9"/>
    <w:rsid w:val="003652A8"/>
    <w:rsid w:val="003652FE"/>
    <w:rsid w:val="00365A68"/>
    <w:rsid w:val="00365C94"/>
    <w:rsid w:val="00366534"/>
    <w:rsid w:val="003667F9"/>
    <w:rsid w:val="00366D05"/>
    <w:rsid w:val="0036704D"/>
    <w:rsid w:val="003719AB"/>
    <w:rsid w:val="00371BBA"/>
    <w:rsid w:val="003724EC"/>
    <w:rsid w:val="00372D75"/>
    <w:rsid w:val="00372E3D"/>
    <w:rsid w:val="00373347"/>
    <w:rsid w:val="003738CD"/>
    <w:rsid w:val="00374901"/>
    <w:rsid w:val="00374B17"/>
    <w:rsid w:val="00374FD9"/>
    <w:rsid w:val="00375249"/>
    <w:rsid w:val="00375634"/>
    <w:rsid w:val="003757D4"/>
    <w:rsid w:val="00376055"/>
    <w:rsid w:val="00376352"/>
    <w:rsid w:val="00376427"/>
    <w:rsid w:val="00376F97"/>
    <w:rsid w:val="003776C3"/>
    <w:rsid w:val="00377723"/>
    <w:rsid w:val="003802B5"/>
    <w:rsid w:val="00381371"/>
    <w:rsid w:val="003816D3"/>
    <w:rsid w:val="00382824"/>
    <w:rsid w:val="00383520"/>
    <w:rsid w:val="00386044"/>
    <w:rsid w:val="0038617E"/>
    <w:rsid w:val="0038657D"/>
    <w:rsid w:val="0038780F"/>
    <w:rsid w:val="0038786E"/>
    <w:rsid w:val="00390084"/>
    <w:rsid w:val="00391337"/>
    <w:rsid w:val="0039160D"/>
    <w:rsid w:val="00391C39"/>
    <w:rsid w:val="00391C8E"/>
    <w:rsid w:val="00391DF3"/>
    <w:rsid w:val="003924CD"/>
    <w:rsid w:val="0039264A"/>
    <w:rsid w:val="003934AA"/>
    <w:rsid w:val="00394DDD"/>
    <w:rsid w:val="003966BD"/>
    <w:rsid w:val="00397032"/>
    <w:rsid w:val="003A3C39"/>
    <w:rsid w:val="003A4481"/>
    <w:rsid w:val="003A4F82"/>
    <w:rsid w:val="003A53B6"/>
    <w:rsid w:val="003A547C"/>
    <w:rsid w:val="003A6AFC"/>
    <w:rsid w:val="003A7AC2"/>
    <w:rsid w:val="003B1774"/>
    <w:rsid w:val="003B1D50"/>
    <w:rsid w:val="003B1E60"/>
    <w:rsid w:val="003B2A17"/>
    <w:rsid w:val="003B2A96"/>
    <w:rsid w:val="003B41B6"/>
    <w:rsid w:val="003B438E"/>
    <w:rsid w:val="003B48C9"/>
    <w:rsid w:val="003B6226"/>
    <w:rsid w:val="003B7C2C"/>
    <w:rsid w:val="003C02D5"/>
    <w:rsid w:val="003C08BC"/>
    <w:rsid w:val="003C124B"/>
    <w:rsid w:val="003C1C3A"/>
    <w:rsid w:val="003C3D5E"/>
    <w:rsid w:val="003C4D28"/>
    <w:rsid w:val="003C72AC"/>
    <w:rsid w:val="003C7C80"/>
    <w:rsid w:val="003D0610"/>
    <w:rsid w:val="003D1998"/>
    <w:rsid w:val="003D2728"/>
    <w:rsid w:val="003D3495"/>
    <w:rsid w:val="003D3D3C"/>
    <w:rsid w:val="003D61F4"/>
    <w:rsid w:val="003D790A"/>
    <w:rsid w:val="003D7EC2"/>
    <w:rsid w:val="003E265F"/>
    <w:rsid w:val="003E3B66"/>
    <w:rsid w:val="003E4278"/>
    <w:rsid w:val="003E44E0"/>
    <w:rsid w:val="003E4D86"/>
    <w:rsid w:val="003E76BA"/>
    <w:rsid w:val="003E7A85"/>
    <w:rsid w:val="003E7E3B"/>
    <w:rsid w:val="003F02CD"/>
    <w:rsid w:val="003F06FD"/>
    <w:rsid w:val="003F133C"/>
    <w:rsid w:val="003F2729"/>
    <w:rsid w:val="003F27BF"/>
    <w:rsid w:val="003F3643"/>
    <w:rsid w:val="003F57D1"/>
    <w:rsid w:val="0040070A"/>
    <w:rsid w:val="00401C22"/>
    <w:rsid w:val="00401E00"/>
    <w:rsid w:val="00402715"/>
    <w:rsid w:val="00402797"/>
    <w:rsid w:val="004034D9"/>
    <w:rsid w:val="00403F58"/>
    <w:rsid w:val="00403FC3"/>
    <w:rsid w:val="00404181"/>
    <w:rsid w:val="004046AB"/>
    <w:rsid w:val="00405E04"/>
    <w:rsid w:val="00406151"/>
    <w:rsid w:val="00407239"/>
    <w:rsid w:val="0040723C"/>
    <w:rsid w:val="004079CA"/>
    <w:rsid w:val="00407E8E"/>
    <w:rsid w:val="00411173"/>
    <w:rsid w:val="00411A73"/>
    <w:rsid w:val="00412811"/>
    <w:rsid w:val="004131B4"/>
    <w:rsid w:val="00414803"/>
    <w:rsid w:val="0041497A"/>
    <w:rsid w:val="00414E29"/>
    <w:rsid w:val="00415017"/>
    <w:rsid w:val="004152C3"/>
    <w:rsid w:val="0041581D"/>
    <w:rsid w:val="00415E80"/>
    <w:rsid w:val="00416017"/>
    <w:rsid w:val="004160D3"/>
    <w:rsid w:val="00416155"/>
    <w:rsid w:val="00417116"/>
    <w:rsid w:val="00417FE4"/>
    <w:rsid w:val="004201D4"/>
    <w:rsid w:val="004201E5"/>
    <w:rsid w:val="00421579"/>
    <w:rsid w:val="0042169D"/>
    <w:rsid w:val="00422274"/>
    <w:rsid w:val="0042255F"/>
    <w:rsid w:val="004243C0"/>
    <w:rsid w:val="00424420"/>
    <w:rsid w:val="0042482C"/>
    <w:rsid w:val="00425689"/>
    <w:rsid w:val="00425ACD"/>
    <w:rsid w:val="004277ED"/>
    <w:rsid w:val="004300E7"/>
    <w:rsid w:val="004301ED"/>
    <w:rsid w:val="00430F7E"/>
    <w:rsid w:val="00431296"/>
    <w:rsid w:val="00433DEF"/>
    <w:rsid w:val="00433EF6"/>
    <w:rsid w:val="00434369"/>
    <w:rsid w:val="00434B04"/>
    <w:rsid w:val="00435F0E"/>
    <w:rsid w:val="00436358"/>
    <w:rsid w:val="004363E7"/>
    <w:rsid w:val="0043723E"/>
    <w:rsid w:val="00437F05"/>
    <w:rsid w:val="00440BFF"/>
    <w:rsid w:val="00440D8E"/>
    <w:rsid w:val="00440FD3"/>
    <w:rsid w:val="00441815"/>
    <w:rsid w:val="004424F6"/>
    <w:rsid w:val="004438E4"/>
    <w:rsid w:val="004442FD"/>
    <w:rsid w:val="00445686"/>
    <w:rsid w:val="00445D33"/>
    <w:rsid w:val="004463E6"/>
    <w:rsid w:val="004466CE"/>
    <w:rsid w:val="004472F0"/>
    <w:rsid w:val="00447766"/>
    <w:rsid w:val="00447FA7"/>
    <w:rsid w:val="004503BE"/>
    <w:rsid w:val="0045042D"/>
    <w:rsid w:val="00451ECA"/>
    <w:rsid w:val="0045449D"/>
    <w:rsid w:val="00455134"/>
    <w:rsid w:val="004551E1"/>
    <w:rsid w:val="00455403"/>
    <w:rsid w:val="00456919"/>
    <w:rsid w:val="00456B8B"/>
    <w:rsid w:val="00456BE8"/>
    <w:rsid w:val="00456CFA"/>
    <w:rsid w:val="004579C4"/>
    <w:rsid w:val="00457BC9"/>
    <w:rsid w:val="0046029C"/>
    <w:rsid w:val="00460A7D"/>
    <w:rsid w:val="0046142E"/>
    <w:rsid w:val="004619D1"/>
    <w:rsid w:val="004627DB"/>
    <w:rsid w:val="00462869"/>
    <w:rsid w:val="004644E3"/>
    <w:rsid w:val="004646D0"/>
    <w:rsid w:val="0046645C"/>
    <w:rsid w:val="00467BE8"/>
    <w:rsid w:val="00471374"/>
    <w:rsid w:val="0047231C"/>
    <w:rsid w:val="00477061"/>
    <w:rsid w:val="00477D9E"/>
    <w:rsid w:val="00480923"/>
    <w:rsid w:val="0048280F"/>
    <w:rsid w:val="00482E74"/>
    <w:rsid w:val="00483018"/>
    <w:rsid w:val="00483470"/>
    <w:rsid w:val="004834E2"/>
    <w:rsid w:val="00483D21"/>
    <w:rsid w:val="004843F8"/>
    <w:rsid w:val="00487394"/>
    <w:rsid w:val="0048795F"/>
    <w:rsid w:val="00487A0E"/>
    <w:rsid w:val="00487DDD"/>
    <w:rsid w:val="0049038C"/>
    <w:rsid w:val="00490EED"/>
    <w:rsid w:val="00491FD8"/>
    <w:rsid w:val="0049282A"/>
    <w:rsid w:val="00494268"/>
    <w:rsid w:val="00494522"/>
    <w:rsid w:val="004952AB"/>
    <w:rsid w:val="0049535D"/>
    <w:rsid w:val="00497AB8"/>
    <w:rsid w:val="004A4622"/>
    <w:rsid w:val="004A6EA3"/>
    <w:rsid w:val="004A7033"/>
    <w:rsid w:val="004A7151"/>
    <w:rsid w:val="004B1B4F"/>
    <w:rsid w:val="004B2FDA"/>
    <w:rsid w:val="004B4A03"/>
    <w:rsid w:val="004B543C"/>
    <w:rsid w:val="004B710D"/>
    <w:rsid w:val="004C0D61"/>
    <w:rsid w:val="004C2767"/>
    <w:rsid w:val="004C335F"/>
    <w:rsid w:val="004C4448"/>
    <w:rsid w:val="004C45FD"/>
    <w:rsid w:val="004C6311"/>
    <w:rsid w:val="004C69C5"/>
    <w:rsid w:val="004C6D9D"/>
    <w:rsid w:val="004D1AE3"/>
    <w:rsid w:val="004D2886"/>
    <w:rsid w:val="004D35C9"/>
    <w:rsid w:val="004D3765"/>
    <w:rsid w:val="004D3C86"/>
    <w:rsid w:val="004D434A"/>
    <w:rsid w:val="004D44F4"/>
    <w:rsid w:val="004D55E8"/>
    <w:rsid w:val="004D69D8"/>
    <w:rsid w:val="004D6CD4"/>
    <w:rsid w:val="004D7C0F"/>
    <w:rsid w:val="004E0DB5"/>
    <w:rsid w:val="004E1C22"/>
    <w:rsid w:val="004E2167"/>
    <w:rsid w:val="004E24BB"/>
    <w:rsid w:val="004E2A79"/>
    <w:rsid w:val="004E3118"/>
    <w:rsid w:val="004E3518"/>
    <w:rsid w:val="004E3A6F"/>
    <w:rsid w:val="004E5618"/>
    <w:rsid w:val="004E6C58"/>
    <w:rsid w:val="004E6F08"/>
    <w:rsid w:val="004E758D"/>
    <w:rsid w:val="004F07FE"/>
    <w:rsid w:val="004F0E46"/>
    <w:rsid w:val="004F2338"/>
    <w:rsid w:val="004F2B98"/>
    <w:rsid w:val="004F410F"/>
    <w:rsid w:val="004F4351"/>
    <w:rsid w:val="004F45E2"/>
    <w:rsid w:val="004F5968"/>
    <w:rsid w:val="004F5A5D"/>
    <w:rsid w:val="004F6237"/>
    <w:rsid w:val="004F6C08"/>
    <w:rsid w:val="00500EB2"/>
    <w:rsid w:val="00501A2A"/>
    <w:rsid w:val="005021A4"/>
    <w:rsid w:val="0050273F"/>
    <w:rsid w:val="00502D15"/>
    <w:rsid w:val="00503BD1"/>
    <w:rsid w:val="005046FE"/>
    <w:rsid w:val="0050573B"/>
    <w:rsid w:val="00506DF6"/>
    <w:rsid w:val="00507107"/>
    <w:rsid w:val="00510112"/>
    <w:rsid w:val="00510D09"/>
    <w:rsid w:val="00511031"/>
    <w:rsid w:val="00512DA3"/>
    <w:rsid w:val="00512F51"/>
    <w:rsid w:val="00513369"/>
    <w:rsid w:val="005155AB"/>
    <w:rsid w:val="005160AA"/>
    <w:rsid w:val="005179BD"/>
    <w:rsid w:val="0052060D"/>
    <w:rsid w:val="00520D9E"/>
    <w:rsid w:val="0052178E"/>
    <w:rsid w:val="00522EF6"/>
    <w:rsid w:val="00522FD9"/>
    <w:rsid w:val="00523553"/>
    <w:rsid w:val="0052388F"/>
    <w:rsid w:val="005242B0"/>
    <w:rsid w:val="005247E9"/>
    <w:rsid w:val="00524DD9"/>
    <w:rsid w:val="00525B41"/>
    <w:rsid w:val="00525DF9"/>
    <w:rsid w:val="00526A20"/>
    <w:rsid w:val="00526D8D"/>
    <w:rsid w:val="00527F5D"/>
    <w:rsid w:val="0053077E"/>
    <w:rsid w:val="00531160"/>
    <w:rsid w:val="0053130B"/>
    <w:rsid w:val="00531B7C"/>
    <w:rsid w:val="0053419B"/>
    <w:rsid w:val="00535C73"/>
    <w:rsid w:val="00535F31"/>
    <w:rsid w:val="00536188"/>
    <w:rsid w:val="005364B7"/>
    <w:rsid w:val="00537E11"/>
    <w:rsid w:val="00537EE3"/>
    <w:rsid w:val="00541406"/>
    <w:rsid w:val="00541F20"/>
    <w:rsid w:val="00543B2D"/>
    <w:rsid w:val="00544AE9"/>
    <w:rsid w:val="00544FF9"/>
    <w:rsid w:val="00545A36"/>
    <w:rsid w:val="00546244"/>
    <w:rsid w:val="00546585"/>
    <w:rsid w:val="0054663D"/>
    <w:rsid w:val="00546BD5"/>
    <w:rsid w:val="00547610"/>
    <w:rsid w:val="00547A23"/>
    <w:rsid w:val="00550D02"/>
    <w:rsid w:val="0055134F"/>
    <w:rsid w:val="00551DD6"/>
    <w:rsid w:val="00552B97"/>
    <w:rsid w:val="0055312B"/>
    <w:rsid w:val="0055507C"/>
    <w:rsid w:val="0055594D"/>
    <w:rsid w:val="00555EEC"/>
    <w:rsid w:val="00556487"/>
    <w:rsid w:val="00556C07"/>
    <w:rsid w:val="00557F6F"/>
    <w:rsid w:val="00560085"/>
    <w:rsid w:val="0056014B"/>
    <w:rsid w:val="0056176A"/>
    <w:rsid w:val="00563CA8"/>
    <w:rsid w:val="00564F50"/>
    <w:rsid w:val="0056547F"/>
    <w:rsid w:val="0056570B"/>
    <w:rsid w:val="00567883"/>
    <w:rsid w:val="00572321"/>
    <w:rsid w:val="00573A01"/>
    <w:rsid w:val="0057402D"/>
    <w:rsid w:val="00574471"/>
    <w:rsid w:val="005744F8"/>
    <w:rsid w:val="00574524"/>
    <w:rsid w:val="005765B8"/>
    <w:rsid w:val="00577923"/>
    <w:rsid w:val="00577947"/>
    <w:rsid w:val="005818D5"/>
    <w:rsid w:val="00583C9A"/>
    <w:rsid w:val="00584BF6"/>
    <w:rsid w:val="00584C04"/>
    <w:rsid w:val="00585BFE"/>
    <w:rsid w:val="005864DB"/>
    <w:rsid w:val="00587B26"/>
    <w:rsid w:val="00587ED0"/>
    <w:rsid w:val="005901E8"/>
    <w:rsid w:val="00590398"/>
    <w:rsid w:val="00591ECE"/>
    <w:rsid w:val="00592AD7"/>
    <w:rsid w:val="0059337F"/>
    <w:rsid w:val="00593C28"/>
    <w:rsid w:val="00594702"/>
    <w:rsid w:val="00594DE6"/>
    <w:rsid w:val="005951CC"/>
    <w:rsid w:val="00595978"/>
    <w:rsid w:val="00595CD3"/>
    <w:rsid w:val="00596AE5"/>
    <w:rsid w:val="00596F44"/>
    <w:rsid w:val="005970DD"/>
    <w:rsid w:val="00597274"/>
    <w:rsid w:val="005A08A9"/>
    <w:rsid w:val="005A142D"/>
    <w:rsid w:val="005A32F7"/>
    <w:rsid w:val="005A3658"/>
    <w:rsid w:val="005A4C12"/>
    <w:rsid w:val="005A4FC8"/>
    <w:rsid w:val="005A57AE"/>
    <w:rsid w:val="005A6D85"/>
    <w:rsid w:val="005A73EA"/>
    <w:rsid w:val="005A7621"/>
    <w:rsid w:val="005B0FBB"/>
    <w:rsid w:val="005B1FB0"/>
    <w:rsid w:val="005B293B"/>
    <w:rsid w:val="005B2BB1"/>
    <w:rsid w:val="005B2E0A"/>
    <w:rsid w:val="005B3D18"/>
    <w:rsid w:val="005B4149"/>
    <w:rsid w:val="005B46B1"/>
    <w:rsid w:val="005B4F6B"/>
    <w:rsid w:val="005B4F93"/>
    <w:rsid w:val="005B509A"/>
    <w:rsid w:val="005B5411"/>
    <w:rsid w:val="005B74B3"/>
    <w:rsid w:val="005B7EBA"/>
    <w:rsid w:val="005C05A2"/>
    <w:rsid w:val="005C147D"/>
    <w:rsid w:val="005C2ECE"/>
    <w:rsid w:val="005C364C"/>
    <w:rsid w:val="005C3713"/>
    <w:rsid w:val="005C3729"/>
    <w:rsid w:val="005C6229"/>
    <w:rsid w:val="005C750B"/>
    <w:rsid w:val="005D0FDC"/>
    <w:rsid w:val="005D17E2"/>
    <w:rsid w:val="005D3DA3"/>
    <w:rsid w:val="005D6458"/>
    <w:rsid w:val="005D65BC"/>
    <w:rsid w:val="005D65D3"/>
    <w:rsid w:val="005E1118"/>
    <w:rsid w:val="005E2A30"/>
    <w:rsid w:val="005E3AB2"/>
    <w:rsid w:val="005E5004"/>
    <w:rsid w:val="005E7A05"/>
    <w:rsid w:val="005F058D"/>
    <w:rsid w:val="005F0DCC"/>
    <w:rsid w:val="005F1EBD"/>
    <w:rsid w:val="005F2862"/>
    <w:rsid w:val="005F3268"/>
    <w:rsid w:val="005F4AC3"/>
    <w:rsid w:val="005F4CB4"/>
    <w:rsid w:val="005F4F28"/>
    <w:rsid w:val="00600ACF"/>
    <w:rsid w:val="00600E0C"/>
    <w:rsid w:val="006018A5"/>
    <w:rsid w:val="00601AC1"/>
    <w:rsid w:val="00603786"/>
    <w:rsid w:val="006038EF"/>
    <w:rsid w:val="006039F0"/>
    <w:rsid w:val="00603D3D"/>
    <w:rsid w:val="00604E4B"/>
    <w:rsid w:val="006062D5"/>
    <w:rsid w:val="00606724"/>
    <w:rsid w:val="00606A65"/>
    <w:rsid w:val="00607405"/>
    <w:rsid w:val="00607864"/>
    <w:rsid w:val="0061025E"/>
    <w:rsid w:val="00611AEA"/>
    <w:rsid w:val="00612540"/>
    <w:rsid w:val="00612A87"/>
    <w:rsid w:val="00612DCE"/>
    <w:rsid w:val="006135A7"/>
    <w:rsid w:val="00613803"/>
    <w:rsid w:val="00614C20"/>
    <w:rsid w:val="00615B8C"/>
    <w:rsid w:val="006166D7"/>
    <w:rsid w:val="00620504"/>
    <w:rsid w:val="00620C71"/>
    <w:rsid w:val="00623318"/>
    <w:rsid w:val="00623AC7"/>
    <w:rsid w:val="006255C6"/>
    <w:rsid w:val="006258B8"/>
    <w:rsid w:val="006264EE"/>
    <w:rsid w:val="00626D87"/>
    <w:rsid w:val="0062714E"/>
    <w:rsid w:val="00627B2D"/>
    <w:rsid w:val="00630006"/>
    <w:rsid w:val="006300FE"/>
    <w:rsid w:val="00631411"/>
    <w:rsid w:val="00631E37"/>
    <w:rsid w:val="00631EE3"/>
    <w:rsid w:val="00632097"/>
    <w:rsid w:val="00632169"/>
    <w:rsid w:val="00632BEA"/>
    <w:rsid w:val="006352E8"/>
    <w:rsid w:val="006361C8"/>
    <w:rsid w:val="00636E99"/>
    <w:rsid w:val="00637BA9"/>
    <w:rsid w:val="00641564"/>
    <w:rsid w:val="00642861"/>
    <w:rsid w:val="006436F0"/>
    <w:rsid w:val="00644CA7"/>
    <w:rsid w:val="006456A1"/>
    <w:rsid w:val="006478DF"/>
    <w:rsid w:val="00650B29"/>
    <w:rsid w:val="00652B83"/>
    <w:rsid w:val="00652B95"/>
    <w:rsid w:val="006541DB"/>
    <w:rsid w:val="00654644"/>
    <w:rsid w:val="006549CB"/>
    <w:rsid w:val="00655D6C"/>
    <w:rsid w:val="00655DF2"/>
    <w:rsid w:val="006564EA"/>
    <w:rsid w:val="00656660"/>
    <w:rsid w:val="00656764"/>
    <w:rsid w:val="0065696D"/>
    <w:rsid w:val="00656B28"/>
    <w:rsid w:val="00656CC6"/>
    <w:rsid w:val="006570A4"/>
    <w:rsid w:val="00660606"/>
    <w:rsid w:val="006619EB"/>
    <w:rsid w:val="00662BA6"/>
    <w:rsid w:val="00662F3A"/>
    <w:rsid w:val="006639AE"/>
    <w:rsid w:val="00665136"/>
    <w:rsid w:val="00665B33"/>
    <w:rsid w:val="00666264"/>
    <w:rsid w:val="00667B84"/>
    <w:rsid w:val="00672E80"/>
    <w:rsid w:val="0067370D"/>
    <w:rsid w:val="0067399F"/>
    <w:rsid w:val="00680BBE"/>
    <w:rsid w:val="00681304"/>
    <w:rsid w:val="0068140D"/>
    <w:rsid w:val="00681D37"/>
    <w:rsid w:val="006822A5"/>
    <w:rsid w:val="00682681"/>
    <w:rsid w:val="00682833"/>
    <w:rsid w:val="006829DD"/>
    <w:rsid w:val="00682CEF"/>
    <w:rsid w:val="00684906"/>
    <w:rsid w:val="00684BA8"/>
    <w:rsid w:val="0068643F"/>
    <w:rsid w:val="0068671E"/>
    <w:rsid w:val="00686809"/>
    <w:rsid w:val="00686BE3"/>
    <w:rsid w:val="00687DB9"/>
    <w:rsid w:val="00691439"/>
    <w:rsid w:val="00691928"/>
    <w:rsid w:val="00692B53"/>
    <w:rsid w:val="00693C05"/>
    <w:rsid w:val="00694209"/>
    <w:rsid w:val="006955D8"/>
    <w:rsid w:val="0069570B"/>
    <w:rsid w:val="006957A2"/>
    <w:rsid w:val="00695D63"/>
    <w:rsid w:val="00696226"/>
    <w:rsid w:val="006975A1"/>
    <w:rsid w:val="00697F1A"/>
    <w:rsid w:val="006A0380"/>
    <w:rsid w:val="006A07C9"/>
    <w:rsid w:val="006A0A25"/>
    <w:rsid w:val="006A0BAE"/>
    <w:rsid w:val="006A0E5B"/>
    <w:rsid w:val="006A1E22"/>
    <w:rsid w:val="006A3D4A"/>
    <w:rsid w:val="006A431B"/>
    <w:rsid w:val="006A5C99"/>
    <w:rsid w:val="006A61D7"/>
    <w:rsid w:val="006A6B8D"/>
    <w:rsid w:val="006A7866"/>
    <w:rsid w:val="006A7D25"/>
    <w:rsid w:val="006B01C3"/>
    <w:rsid w:val="006B0ED0"/>
    <w:rsid w:val="006B125F"/>
    <w:rsid w:val="006B168D"/>
    <w:rsid w:val="006B20F7"/>
    <w:rsid w:val="006B29B6"/>
    <w:rsid w:val="006B3B07"/>
    <w:rsid w:val="006B3BE3"/>
    <w:rsid w:val="006B3E2D"/>
    <w:rsid w:val="006B4F8C"/>
    <w:rsid w:val="006C0C76"/>
    <w:rsid w:val="006C0F71"/>
    <w:rsid w:val="006C224F"/>
    <w:rsid w:val="006C2DEF"/>
    <w:rsid w:val="006C3352"/>
    <w:rsid w:val="006C5CB0"/>
    <w:rsid w:val="006C7C6A"/>
    <w:rsid w:val="006C7F6E"/>
    <w:rsid w:val="006D2060"/>
    <w:rsid w:val="006D306E"/>
    <w:rsid w:val="006D38AE"/>
    <w:rsid w:val="006D4DEE"/>
    <w:rsid w:val="006D5C52"/>
    <w:rsid w:val="006D6433"/>
    <w:rsid w:val="006E0D4C"/>
    <w:rsid w:val="006E12F3"/>
    <w:rsid w:val="006E2193"/>
    <w:rsid w:val="006E21EB"/>
    <w:rsid w:val="006E2D0A"/>
    <w:rsid w:val="006E466E"/>
    <w:rsid w:val="006E4826"/>
    <w:rsid w:val="006E4C5B"/>
    <w:rsid w:val="006E4F13"/>
    <w:rsid w:val="006E56A9"/>
    <w:rsid w:val="006E59C5"/>
    <w:rsid w:val="006E5A82"/>
    <w:rsid w:val="006E5B52"/>
    <w:rsid w:val="006E6A55"/>
    <w:rsid w:val="006E6B2C"/>
    <w:rsid w:val="006E741D"/>
    <w:rsid w:val="006E7CDB"/>
    <w:rsid w:val="006E7F2D"/>
    <w:rsid w:val="006F00B2"/>
    <w:rsid w:val="006F18D7"/>
    <w:rsid w:val="006F1A29"/>
    <w:rsid w:val="006F2C7A"/>
    <w:rsid w:val="006F2DF9"/>
    <w:rsid w:val="006F498B"/>
    <w:rsid w:val="006F4DC0"/>
    <w:rsid w:val="006F615F"/>
    <w:rsid w:val="006F681A"/>
    <w:rsid w:val="006F7741"/>
    <w:rsid w:val="0070128A"/>
    <w:rsid w:val="00701386"/>
    <w:rsid w:val="00702DC5"/>
    <w:rsid w:val="0070305A"/>
    <w:rsid w:val="00704112"/>
    <w:rsid w:val="007052FD"/>
    <w:rsid w:val="00705365"/>
    <w:rsid w:val="00705F31"/>
    <w:rsid w:val="007065CE"/>
    <w:rsid w:val="0070674A"/>
    <w:rsid w:val="00706B23"/>
    <w:rsid w:val="00706E58"/>
    <w:rsid w:val="00706ECE"/>
    <w:rsid w:val="00711778"/>
    <w:rsid w:val="00711C90"/>
    <w:rsid w:val="007145E3"/>
    <w:rsid w:val="00714A2D"/>
    <w:rsid w:val="00714B7F"/>
    <w:rsid w:val="007159F8"/>
    <w:rsid w:val="00716288"/>
    <w:rsid w:val="00717857"/>
    <w:rsid w:val="00717CCE"/>
    <w:rsid w:val="007200DD"/>
    <w:rsid w:val="007202DB"/>
    <w:rsid w:val="0072197C"/>
    <w:rsid w:val="00722A0A"/>
    <w:rsid w:val="007239FF"/>
    <w:rsid w:val="0072531F"/>
    <w:rsid w:val="00725419"/>
    <w:rsid w:val="0072548D"/>
    <w:rsid w:val="0072635C"/>
    <w:rsid w:val="00726CE1"/>
    <w:rsid w:val="00727375"/>
    <w:rsid w:val="007276BE"/>
    <w:rsid w:val="007279E2"/>
    <w:rsid w:val="00730BDE"/>
    <w:rsid w:val="00730E46"/>
    <w:rsid w:val="00731020"/>
    <w:rsid w:val="00731129"/>
    <w:rsid w:val="00733222"/>
    <w:rsid w:val="00733856"/>
    <w:rsid w:val="00733FFC"/>
    <w:rsid w:val="00734256"/>
    <w:rsid w:val="00734359"/>
    <w:rsid w:val="0073517D"/>
    <w:rsid w:val="00735C76"/>
    <w:rsid w:val="007361D8"/>
    <w:rsid w:val="007370F1"/>
    <w:rsid w:val="00737385"/>
    <w:rsid w:val="0073775A"/>
    <w:rsid w:val="0074218A"/>
    <w:rsid w:val="00743921"/>
    <w:rsid w:val="00743FDB"/>
    <w:rsid w:val="00744E71"/>
    <w:rsid w:val="00746001"/>
    <w:rsid w:val="00750718"/>
    <w:rsid w:val="00752560"/>
    <w:rsid w:val="00752D61"/>
    <w:rsid w:val="0075361C"/>
    <w:rsid w:val="0075366B"/>
    <w:rsid w:val="00753E5F"/>
    <w:rsid w:val="0075496B"/>
    <w:rsid w:val="00754EEA"/>
    <w:rsid w:val="00756D75"/>
    <w:rsid w:val="00757903"/>
    <w:rsid w:val="00761098"/>
    <w:rsid w:val="007644D6"/>
    <w:rsid w:val="00764889"/>
    <w:rsid w:val="007650E6"/>
    <w:rsid w:val="007653A0"/>
    <w:rsid w:val="007655AA"/>
    <w:rsid w:val="007674CD"/>
    <w:rsid w:val="00767D7E"/>
    <w:rsid w:val="00771287"/>
    <w:rsid w:val="00771E3F"/>
    <w:rsid w:val="007735A6"/>
    <w:rsid w:val="00773E42"/>
    <w:rsid w:val="0077409D"/>
    <w:rsid w:val="007747EB"/>
    <w:rsid w:val="007754D1"/>
    <w:rsid w:val="00775FC1"/>
    <w:rsid w:val="00776806"/>
    <w:rsid w:val="00777DC0"/>
    <w:rsid w:val="00780758"/>
    <w:rsid w:val="00780878"/>
    <w:rsid w:val="0078164C"/>
    <w:rsid w:val="00782A59"/>
    <w:rsid w:val="00782B72"/>
    <w:rsid w:val="00783A0B"/>
    <w:rsid w:val="00784BFD"/>
    <w:rsid w:val="00786996"/>
    <w:rsid w:val="00791B38"/>
    <w:rsid w:val="00792645"/>
    <w:rsid w:val="0079340F"/>
    <w:rsid w:val="00793F98"/>
    <w:rsid w:val="00794FE6"/>
    <w:rsid w:val="00794FE8"/>
    <w:rsid w:val="00795604"/>
    <w:rsid w:val="00795828"/>
    <w:rsid w:val="00795C05"/>
    <w:rsid w:val="0079684A"/>
    <w:rsid w:val="00796E16"/>
    <w:rsid w:val="00796ED0"/>
    <w:rsid w:val="0079710D"/>
    <w:rsid w:val="00797812"/>
    <w:rsid w:val="00797A96"/>
    <w:rsid w:val="007A014A"/>
    <w:rsid w:val="007A03FE"/>
    <w:rsid w:val="007A0456"/>
    <w:rsid w:val="007A0C0E"/>
    <w:rsid w:val="007A1DD9"/>
    <w:rsid w:val="007A4C8E"/>
    <w:rsid w:val="007A5118"/>
    <w:rsid w:val="007A5349"/>
    <w:rsid w:val="007A5A5B"/>
    <w:rsid w:val="007A61BB"/>
    <w:rsid w:val="007A7AAE"/>
    <w:rsid w:val="007B0247"/>
    <w:rsid w:val="007B0583"/>
    <w:rsid w:val="007B0D72"/>
    <w:rsid w:val="007B0F4C"/>
    <w:rsid w:val="007B443F"/>
    <w:rsid w:val="007B704A"/>
    <w:rsid w:val="007B74A9"/>
    <w:rsid w:val="007C04FF"/>
    <w:rsid w:val="007C094E"/>
    <w:rsid w:val="007C13D9"/>
    <w:rsid w:val="007C1781"/>
    <w:rsid w:val="007C2738"/>
    <w:rsid w:val="007C40F4"/>
    <w:rsid w:val="007C4269"/>
    <w:rsid w:val="007C47F5"/>
    <w:rsid w:val="007C5EDF"/>
    <w:rsid w:val="007C62F0"/>
    <w:rsid w:val="007D0157"/>
    <w:rsid w:val="007D1152"/>
    <w:rsid w:val="007D1205"/>
    <w:rsid w:val="007D2878"/>
    <w:rsid w:val="007D2883"/>
    <w:rsid w:val="007D3E27"/>
    <w:rsid w:val="007D4627"/>
    <w:rsid w:val="007D532D"/>
    <w:rsid w:val="007D5676"/>
    <w:rsid w:val="007D5A3E"/>
    <w:rsid w:val="007D5CC1"/>
    <w:rsid w:val="007D6D63"/>
    <w:rsid w:val="007E094E"/>
    <w:rsid w:val="007E1CF3"/>
    <w:rsid w:val="007E3332"/>
    <w:rsid w:val="007E3470"/>
    <w:rsid w:val="007E3A40"/>
    <w:rsid w:val="007E4A16"/>
    <w:rsid w:val="007E4DB9"/>
    <w:rsid w:val="007E5BAB"/>
    <w:rsid w:val="007E724F"/>
    <w:rsid w:val="007F012C"/>
    <w:rsid w:val="007F05C4"/>
    <w:rsid w:val="007F0863"/>
    <w:rsid w:val="007F0C47"/>
    <w:rsid w:val="007F115D"/>
    <w:rsid w:val="007F1277"/>
    <w:rsid w:val="007F1E33"/>
    <w:rsid w:val="007F2919"/>
    <w:rsid w:val="007F2A2B"/>
    <w:rsid w:val="007F3198"/>
    <w:rsid w:val="007F4454"/>
    <w:rsid w:val="007F4615"/>
    <w:rsid w:val="007F4D78"/>
    <w:rsid w:val="007F5B13"/>
    <w:rsid w:val="007F66C7"/>
    <w:rsid w:val="00802570"/>
    <w:rsid w:val="0080306E"/>
    <w:rsid w:val="00803BED"/>
    <w:rsid w:val="0080406B"/>
    <w:rsid w:val="00804119"/>
    <w:rsid w:val="008055CF"/>
    <w:rsid w:val="008073B9"/>
    <w:rsid w:val="008109DF"/>
    <w:rsid w:val="00810F88"/>
    <w:rsid w:val="008130F2"/>
    <w:rsid w:val="00814089"/>
    <w:rsid w:val="0081587A"/>
    <w:rsid w:val="00815938"/>
    <w:rsid w:val="00816332"/>
    <w:rsid w:val="00816CCB"/>
    <w:rsid w:val="00826139"/>
    <w:rsid w:val="00826B4A"/>
    <w:rsid w:val="008320E3"/>
    <w:rsid w:val="008338D0"/>
    <w:rsid w:val="00833995"/>
    <w:rsid w:val="0083423F"/>
    <w:rsid w:val="00834322"/>
    <w:rsid w:val="008360F3"/>
    <w:rsid w:val="00836272"/>
    <w:rsid w:val="00836787"/>
    <w:rsid w:val="00836CFE"/>
    <w:rsid w:val="00837D3E"/>
    <w:rsid w:val="008402E7"/>
    <w:rsid w:val="00840EFE"/>
    <w:rsid w:val="00843CFC"/>
    <w:rsid w:val="00844045"/>
    <w:rsid w:val="0084442D"/>
    <w:rsid w:val="008447A0"/>
    <w:rsid w:val="00845135"/>
    <w:rsid w:val="00845A31"/>
    <w:rsid w:val="008470FE"/>
    <w:rsid w:val="008503C8"/>
    <w:rsid w:val="008506A5"/>
    <w:rsid w:val="00851918"/>
    <w:rsid w:val="008520B1"/>
    <w:rsid w:val="00852CD6"/>
    <w:rsid w:val="00852F59"/>
    <w:rsid w:val="00853C0A"/>
    <w:rsid w:val="00854443"/>
    <w:rsid w:val="00856266"/>
    <w:rsid w:val="0085660D"/>
    <w:rsid w:val="00856949"/>
    <w:rsid w:val="00857106"/>
    <w:rsid w:val="008572B7"/>
    <w:rsid w:val="00860694"/>
    <w:rsid w:val="00860ABB"/>
    <w:rsid w:val="00860B11"/>
    <w:rsid w:val="00861935"/>
    <w:rsid w:val="00861FEE"/>
    <w:rsid w:val="00862BA5"/>
    <w:rsid w:val="0086427A"/>
    <w:rsid w:val="0086457B"/>
    <w:rsid w:val="0086489A"/>
    <w:rsid w:val="00864E94"/>
    <w:rsid w:val="0086551A"/>
    <w:rsid w:val="00867665"/>
    <w:rsid w:val="00870743"/>
    <w:rsid w:val="008716A3"/>
    <w:rsid w:val="008719CC"/>
    <w:rsid w:val="00873491"/>
    <w:rsid w:val="008741DA"/>
    <w:rsid w:val="0087530A"/>
    <w:rsid w:val="0087532E"/>
    <w:rsid w:val="008755AF"/>
    <w:rsid w:val="0087563A"/>
    <w:rsid w:val="0087616C"/>
    <w:rsid w:val="0087680F"/>
    <w:rsid w:val="00877F4E"/>
    <w:rsid w:val="00881C3B"/>
    <w:rsid w:val="00882529"/>
    <w:rsid w:val="00884188"/>
    <w:rsid w:val="008845D4"/>
    <w:rsid w:val="00884630"/>
    <w:rsid w:val="00884A8D"/>
    <w:rsid w:val="0088521C"/>
    <w:rsid w:val="00885CE4"/>
    <w:rsid w:val="00885CF6"/>
    <w:rsid w:val="00887286"/>
    <w:rsid w:val="00887643"/>
    <w:rsid w:val="0088796C"/>
    <w:rsid w:val="008902FD"/>
    <w:rsid w:val="00890C3A"/>
    <w:rsid w:val="00890E7A"/>
    <w:rsid w:val="008926BE"/>
    <w:rsid w:val="00892F8D"/>
    <w:rsid w:val="008932CA"/>
    <w:rsid w:val="00893805"/>
    <w:rsid w:val="00894132"/>
    <w:rsid w:val="00894928"/>
    <w:rsid w:val="00894CA7"/>
    <w:rsid w:val="00895B3F"/>
    <w:rsid w:val="00896685"/>
    <w:rsid w:val="008A02D5"/>
    <w:rsid w:val="008A0BE2"/>
    <w:rsid w:val="008A0F83"/>
    <w:rsid w:val="008A106F"/>
    <w:rsid w:val="008A1DA5"/>
    <w:rsid w:val="008A2273"/>
    <w:rsid w:val="008A38E4"/>
    <w:rsid w:val="008A43F5"/>
    <w:rsid w:val="008A46CD"/>
    <w:rsid w:val="008A4D4E"/>
    <w:rsid w:val="008A4DF1"/>
    <w:rsid w:val="008A55EA"/>
    <w:rsid w:val="008A5AD6"/>
    <w:rsid w:val="008A7747"/>
    <w:rsid w:val="008A7FA3"/>
    <w:rsid w:val="008B069C"/>
    <w:rsid w:val="008B06E6"/>
    <w:rsid w:val="008B0CF5"/>
    <w:rsid w:val="008B12A4"/>
    <w:rsid w:val="008B13B4"/>
    <w:rsid w:val="008B3768"/>
    <w:rsid w:val="008B56C9"/>
    <w:rsid w:val="008B63E7"/>
    <w:rsid w:val="008C0758"/>
    <w:rsid w:val="008C2000"/>
    <w:rsid w:val="008C284D"/>
    <w:rsid w:val="008C2CB6"/>
    <w:rsid w:val="008C5AF8"/>
    <w:rsid w:val="008C5B22"/>
    <w:rsid w:val="008C5FD0"/>
    <w:rsid w:val="008C75B1"/>
    <w:rsid w:val="008D001B"/>
    <w:rsid w:val="008D0613"/>
    <w:rsid w:val="008D06AC"/>
    <w:rsid w:val="008D06D6"/>
    <w:rsid w:val="008D1237"/>
    <w:rsid w:val="008D1B3D"/>
    <w:rsid w:val="008D37AC"/>
    <w:rsid w:val="008D4684"/>
    <w:rsid w:val="008D4B1C"/>
    <w:rsid w:val="008D57FD"/>
    <w:rsid w:val="008D5F38"/>
    <w:rsid w:val="008E036D"/>
    <w:rsid w:val="008E23D7"/>
    <w:rsid w:val="008E41B9"/>
    <w:rsid w:val="008E42A4"/>
    <w:rsid w:val="008E44DE"/>
    <w:rsid w:val="008E4C6B"/>
    <w:rsid w:val="008E5467"/>
    <w:rsid w:val="008E5AEC"/>
    <w:rsid w:val="008E5F95"/>
    <w:rsid w:val="008E6EDB"/>
    <w:rsid w:val="008E7425"/>
    <w:rsid w:val="008F01C7"/>
    <w:rsid w:val="008F0271"/>
    <w:rsid w:val="008F05C5"/>
    <w:rsid w:val="008F09E8"/>
    <w:rsid w:val="008F1E06"/>
    <w:rsid w:val="008F218B"/>
    <w:rsid w:val="008F2A2C"/>
    <w:rsid w:val="008F53D5"/>
    <w:rsid w:val="008F7925"/>
    <w:rsid w:val="008F79DC"/>
    <w:rsid w:val="0090046C"/>
    <w:rsid w:val="00900F09"/>
    <w:rsid w:val="009012B3"/>
    <w:rsid w:val="00901D97"/>
    <w:rsid w:val="00902D30"/>
    <w:rsid w:val="00903CE4"/>
    <w:rsid w:val="00904C2F"/>
    <w:rsid w:val="00905F5F"/>
    <w:rsid w:val="009062B1"/>
    <w:rsid w:val="0090700E"/>
    <w:rsid w:val="009070C4"/>
    <w:rsid w:val="00907976"/>
    <w:rsid w:val="009100FF"/>
    <w:rsid w:val="00910669"/>
    <w:rsid w:val="00910AF8"/>
    <w:rsid w:val="00911002"/>
    <w:rsid w:val="009130EA"/>
    <w:rsid w:val="00914664"/>
    <w:rsid w:val="00914E0A"/>
    <w:rsid w:val="00915A57"/>
    <w:rsid w:val="00917F21"/>
    <w:rsid w:val="00920DD4"/>
    <w:rsid w:val="00921C2D"/>
    <w:rsid w:val="00922681"/>
    <w:rsid w:val="00922F09"/>
    <w:rsid w:val="00923EB0"/>
    <w:rsid w:val="00924B51"/>
    <w:rsid w:val="00925829"/>
    <w:rsid w:val="00925C5C"/>
    <w:rsid w:val="00927545"/>
    <w:rsid w:val="0093099E"/>
    <w:rsid w:val="00930E22"/>
    <w:rsid w:val="0093106F"/>
    <w:rsid w:val="0093215D"/>
    <w:rsid w:val="009323B9"/>
    <w:rsid w:val="00932447"/>
    <w:rsid w:val="00932D2A"/>
    <w:rsid w:val="009331A0"/>
    <w:rsid w:val="00933A37"/>
    <w:rsid w:val="00934688"/>
    <w:rsid w:val="00934B7F"/>
    <w:rsid w:val="009357EE"/>
    <w:rsid w:val="00935BDC"/>
    <w:rsid w:val="00936941"/>
    <w:rsid w:val="00936D5E"/>
    <w:rsid w:val="009370C0"/>
    <w:rsid w:val="009372AB"/>
    <w:rsid w:val="00937F17"/>
    <w:rsid w:val="00937F4C"/>
    <w:rsid w:val="009404F5"/>
    <w:rsid w:val="00941C4F"/>
    <w:rsid w:val="00941FDA"/>
    <w:rsid w:val="0094348F"/>
    <w:rsid w:val="0094371B"/>
    <w:rsid w:val="00944372"/>
    <w:rsid w:val="00944C60"/>
    <w:rsid w:val="00945C6A"/>
    <w:rsid w:val="0094646F"/>
    <w:rsid w:val="00946E11"/>
    <w:rsid w:val="00946F5A"/>
    <w:rsid w:val="0094730C"/>
    <w:rsid w:val="00947C3C"/>
    <w:rsid w:val="0095294C"/>
    <w:rsid w:val="00954DBA"/>
    <w:rsid w:val="00954EFB"/>
    <w:rsid w:val="00955064"/>
    <w:rsid w:val="00957296"/>
    <w:rsid w:val="0096035C"/>
    <w:rsid w:val="00961FAC"/>
    <w:rsid w:val="00964D46"/>
    <w:rsid w:val="00965AB0"/>
    <w:rsid w:val="00967FB4"/>
    <w:rsid w:val="00970962"/>
    <w:rsid w:val="00971B1F"/>
    <w:rsid w:val="0097304D"/>
    <w:rsid w:val="00974DE8"/>
    <w:rsid w:val="00975277"/>
    <w:rsid w:val="0097578F"/>
    <w:rsid w:val="00976C3B"/>
    <w:rsid w:val="009771FB"/>
    <w:rsid w:val="00977298"/>
    <w:rsid w:val="009773C6"/>
    <w:rsid w:val="00977AF5"/>
    <w:rsid w:val="00980BCA"/>
    <w:rsid w:val="00980ECD"/>
    <w:rsid w:val="00982CDB"/>
    <w:rsid w:val="00983AE8"/>
    <w:rsid w:val="00983E6B"/>
    <w:rsid w:val="00984C86"/>
    <w:rsid w:val="00986280"/>
    <w:rsid w:val="00987441"/>
    <w:rsid w:val="00990A26"/>
    <w:rsid w:val="0099161E"/>
    <w:rsid w:val="009919D2"/>
    <w:rsid w:val="00991C2C"/>
    <w:rsid w:val="00994288"/>
    <w:rsid w:val="009945EF"/>
    <w:rsid w:val="00996328"/>
    <w:rsid w:val="0099690F"/>
    <w:rsid w:val="009A0CDC"/>
    <w:rsid w:val="009A0D11"/>
    <w:rsid w:val="009A111C"/>
    <w:rsid w:val="009A30AD"/>
    <w:rsid w:val="009A3117"/>
    <w:rsid w:val="009A6388"/>
    <w:rsid w:val="009B0483"/>
    <w:rsid w:val="009B0C27"/>
    <w:rsid w:val="009B0C8B"/>
    <w:rsid w:val="009B169F"/>
    <w:rsid w:val="009B2E8F"/>
    <w:rsid w:val="009B47C5"/>
    <w:rsid w:val="009B5536"/>
    <w:rsid w:val="009B705D"/>
    <w:rsid w:val="009C1824"/>
    <w:rsid w:val="009C2047"/>
    <w:rsid w:val="009C20CE"/>
    <w:rsid w:val="009C4E44"/>
    <w:rsid w:val="009C52D7"/>
    <w:rsid w:val="009C587A"/>
    <w:rsid w:val="009C5D85"/>
    <w:rsid w:val="009C69A3"/>
    <w:rsid w:val="009D0984"/>
    <w:rsid w:val="009D1256"/>
    <w:rsid w:val="009D1AE6"/>
    <w:rsid w:val="009D2A74"/>
    <w:rsid w:val="009D2CE8"/>
    <w:rsid w:val="009D2D58"/>
    <w:rsid w:val="009D4324"/>
    <w:rsid w:val="009D5DF7"/>
    <w:rsid w:val="009D6B32"/>
    <w:rsid w:val="009D6B9D"/>
    <w:rsid w:val="009D7317"/>
    <w:rsid w:val="009E0272"/>
    <w:rsid w:val="009E0AF2"/>
    <w:rsid w:val="009E0E30"/>
    <w:rsid w:val="009E274E"/>
    <w:rsid w:val="009E4483"/>
    <w:rsid w:val="009E4A06"/>
    <w:rsid w:val="009E50A4"/>
    <w:rsid w:val="009E51D1"/>
    <w:rsid w:val="009E57FB"/>
    <w:rsid w:val="009E5BA9"/>
    <w:rsid w:val="009E5DB2"/>
    <w:rsid w:val="009E5FD3"/>
    <w:rsid w:val="009E601D"/>
    <w:rsid w:val="009E6804"/>
    <w:rsid w:val="009F08CE"/>
    <w:rsid w:val="009F0AA9"/>
    <w:rsid w:val="009F27AD"/>
    <w:rsid w:val="009F2FF3"/>
    <w:rsid w:val="009F39BE"/>
    <w:rsid w:val="009F3E95"/>
    <w:rsid w:val="009F4247"/>
    <w:rsid w:val="009F527B"/>
    <w:rsid w:val="009F6787"/>
    <w:rsid w:val="009F6E10"/>
    <w:rsid w:val="009F6F93"/>
    <w:rsid w:val="009F6FED"/>
    <w:rsid w:val="009F7333"/>
    <w:rsid w:val="00A00497"/>
    <w:rsid w:val="00A005B7"/>
    <w:rsid w:val="00A0179E"/>
    <w:rsid w:val="00A0196B"/>
    <w:rsid w:val="00A01DBC"/>
    <w:rsid w:val="00A0227D"/>
    <w:rsid w:val="00A022E5"/>
    <w:rsid w:val="00A02455"/>
    <w:rsid w:val="00A03409"/>
    <w:rsid w:val="00A04804"/>
    <w:rsid w:val="00A05922"/>
    <w:rsid w:val="00A05B49"/>
    <w:rsid w:val="00A0748B"/>
    <w:rsid w:val="00A07CF1"/>
    <w:rsid w:val="00A07D51"/>
    <w:rsid w:val="00A102E8"/>
    <w:rsid w:val="00A105E6"/>
    <w:rsid w:val="00A10A03"/>
    <w:rsid w:val="00A10F4C"/>
    <w:rsid w:val="00A112A0"/>
    <w:rsid w:val="00A11C7E"/>
    <w:rsid w:val="00A12515"/>
    <w:rsid w:val="00A1389C"/>
    <w:rsid w:val="00A140EC"/>
    <w:rsid w:val="00A14F03"/>
    <w:rsid w:val="00A14FC4"/>
    <w:rsid w:val="00A16F62"/>
    <w:rsid w:val="00A17046"/>
    <w:rsid w:val="00A176FC"/>
    <w:rsid w:val="00A177DA"/>
    <w:rsid w:val="00A20880"/>
    <w:rsid w:val="00A21C1C"/>
    <w:rsid w:val="00A21C3F"/>
    <w:rsid w:val="00A22826"/>
    <w:rsid w:val="00A22D4F"/>
    <w:rsid w:val="00A22D75"/>
    <w:rsid w:val="00A233F1"/>
    <w:rsid w:val="00A23D52"/>
    <w:rsid w:val="00A25687"/>
    <w:rsid w:val="00A260A0"/>
    <w:rsid w:val="00A260DA"/>
    <w:rsid w:val="00A26215"/>
    <w:rsid w:val="00A264DC"/>
    <w:rsid w:val="00A26F8D"/>
    <w:rsid w:val="00A277BA"/>
    <w:rsid w:val="00A27C35"/>
    <w:rsid w:val="00A301EF"/>
    <w:rsid w:val="00A30573"/>
    <w:rsid w:val="00A31B10"/>
    <w:rsid w:val="00A324F4"/>
    <w:rsid w:val="00A32575"/>
    <w:rsid w:val="00A3271F"/>
    <w:rsid w:val="00A32723"/>
    <w:rsid w:val="00A33249"/>
    <w:rsid w:val="00A33708"/>
    <w:rsid w:val="00A339C3"/>
    <w:rsid w:val="00A36A5C"/>
    <w:rsid w:val="00A36EDB"/>
    <w:rsid w:val="00A37631"/>
    <w:rsid w:val="00A37CB4"/>
    <w:rsid w:val="00A4010C"/>
    <w:rsid w:val="00A404C1"/>
    <w:rsid w:val="00A40AB8"/>
    <w:rsid w:val="00A427DB"/>
    <w:rsid w:val="00A4377F"/>
    <w:rsid w:val="00A43B00"/>
    <w:rsid w:val="00A45161"/>
    <w:rsid w:val="00A452C3"/>
    <w:rsid w:val="00A45646"/>
    <w:rsid w:val="00A469E9"/>
    <w:rsid w:val="00A50BE1"/>
    <w:rsid w:val="00A50C9F"/>
    <w:rsid w:val="00A513C0"/>
    <w:rsid w:val="00A5240E"/>
    <w:rsid w:val="00A5255A"/>
    <w:rsid w:val="00A54194"/>
    <w:rsid w:val="00A54208"/>
    <w:rsid w:val="00A5465D"/>
    <w:rsid w:val="00A547D5"/>
    <w:rsid w:val="00A54E85"/>
    <w:rsid w:val="00A55AAB"/>
    <w:rsid w:val="00A569B3"/>
    <w:rsid w:val="00A57477"/>
    <w:rsid w:val="00A57C3E"/>
    <w:rsid w:val="00A60495"/>
    <w:rsid w:val="00A6186F"/>
    <w:rsid w:val="00A61B96"/>
    <w:rsid w:val="00A62E00"/>
    <w:rsid w:val="00A638C9"/>
    <w:rsid w:val="00A63976"/>
    <w:rsid w:val="00A64AF6"/>
    <w:rsid w:val="00A65A3E"/>
    <w:rsid w:val="00A65AE6"/>
    <w:rsid w:val="00A6652C"/>
    <w:rsid w:val="00A66F1C"/>
    <w:rsid w:val="00A67C9D"/>
    <w:rsid w:val="00A71E01"/>
    <w:rsid w:val="00A72C0C"/>
    <w:rsid w:val="00A7415B"/>
    <w:rsid w:val="00A74D2B"/>
    <w:rsid w:val="00A74D79"/>
    <w:rsid w:val="00A77665"/>
    <w:rsid w:val="00A77F4F"/>
    <w:rsid w:val="00A81588"/>
    <w:rsid w:val="00A81F1A"/>
    <w:rsid w:val="00A83150"/>
    <w:rsid w:val="00A84C19"/>
    <w:rsid w:val="00A85640"/>
    <w:rsid w:val="00A85C4A"/>
    <w:rsid w:val="00A8676C"/>
    <w:rsid w:val="00A87F67"/>
    <w:rsid w:val="00A916C3"/>
    <w:rsid w:val="00A92E47"/>
    <w:rsid w:val="00A9365D"/>
    <w:rsid w:val="00A94600"/>
    <w:rsid w:val="00A94809"/>
    <w:rsid w:val="00A96537"/>
    <w:rsid w:val="00A96AEA"/>
    <w:rsid w:val="00A96BD7"/>
    <w:rsid w:val="00A96F0C"/>
    <w:rsid w:val="00A970D2"/>
    <w:rsid w:val="00A97C9F"/>
    <w:rsid w:val="00A97CB2"/>
    <w:rsid w:val="00A97EE9"/>
    <w:rsid w:val="00AA07D9"/>
    <w:rsid w:val="00AA0965"/>
    <w:rsid w:val="00AA1140"/>
    <w:rsid w:val="00AA17A7"/>
    <w:rsid w:val="00AA3197"/>
    <w:rsid w:val="00AA3D2C"/>
    <w:rsid w:val="00AA4D07"/>
    <w:rsid w:val="00AA68E0"/>
    <w:rsid w:val="00AA6C8E"/>
    <w:rsid w:val="00AA7137"/>
    <w:rsid w:val="00AA753A"/>
    <w:rsid w:val="00AB143E"/>
    <w:rsid w:val="00AB2050"/>
    <w:rsid w:val="00AB2621"/>
    <w:rsid w:val="00AB3DF8"/>
    <w:rsid w:val="00AB3ED9"/>
    <w:rsid w:val="00AB4AFE"/>
    <w:rsid w:val="00AB4EF4"/>
    <w:rsid w:val="00AB5809"/>
    <w:rsid w:val="00AB7BE7"/>
    <w:rsid w:val="00AB7F2F"/>
    <w:rsid w:val="00AC0CB9"/>
    <w:rsid w:val="00AC0FB6"/>
    <w:rsid w:val="00AC22BC"/>
    <w:rsid w:val="00AC230C"/>
    <w:rsid w:val="00AC30AC"/>
    <w:rsid w:val="00AC334D"/>
    <w:rsid w:val="00AC3D33"/>
    <w:rsid w:val="00AC3D52"/>
    <w:rsid w:val="00AC3FEE"/>
    <w:rsid w:val="00AC43A2"/>
    <w:rsid w:val="00AC4C91"/>
    <w:rsid w:val="00AC7BBE"/>
    <w:rsid w:val="00AD0304"/>
    <w:rsid w:val="00AD0AB1"/>
    <w:rsid w:val="00AD101F"/>
    <w:rsid w:val="00AD1BF6"/>
    <w:rsid w:val="00AD20E3"/>
    <w:rsid w:val="00AD3765"/>
    <w:rsid w:val="00AD39FB"/>
    <w:rsid w:val="00AD529B"/>
    <w:rsid w:val="00AE09EB"/>
    <w:rsid w:val="00AE1FDC"/>
    <w:rsid w:val="00AE3397"/>
    <w:rsid w:val="00AE3962"/>
    <w:rsid w:val="00AE5DD2"/>
    <w:rsid w:val="00AF0130"/>
    <w:rsid w:val="00AF18B1"/>
    <w:rsid w:val="00AF26DE"/>
    <w:rsid w:val="00AF2BEE"/>
    <w:rsid w:val="00AF2E5D"/>
    <w:rsid w:val="00AF3191"/>
    <w:rsid w:val="00AF4631"/>
    <w:rsid w:val="00AF573A"/>
    <w:rsid w:val="00AF5A39"/>
    <w:rsid w:val="00AF7D74"/>
    <w:rsid w:val="00B00B8A"/>
    <w:rsid w:val="00B00FF7"/>
    <w:rsid w:val="00B015E5"/>
    <w:rsid w:val="00B0199A"/>
    <w:rsid w:val="00B03B38"/>
    <w:rsid w:val="00B03FC6"/>
    <w:rsid w:val="00B04356"/>
    <w:rsid w:val="00B04E96"/>
    <w:rsid w:val="00B0519F"/>
    <w:rsid w:val="00B058CA"/>
    <w:rsid w:val="00B05CCA"/>
    <w:rsid w:val="00B05F24"/>
    <w:rsid w:val="00B07979"/>
    <w:rsid w:val="00B07E58"/>
    <w:rsid w:val="00B07EF7"/>
    <w:rsid w:val="00B10186"/>
    <w:rsid w:val="00B13377"/>
    <w:rsid w:val="00B13ECC"/>
    <w:rsid w:val="00B16E66"/>
    <w:rsid w:val="00B17F27"/>
    <w:rsid w:val="00B2271A"/>
    <w:rsid w:val="00B235E3"/>
    <w:rsid w:val="00B23A6E"/>
    <w:rsid w:val="00B265DB"/>
    <w:rsid w:val="00B30EB9"/>
    <w:rsid w:val="00B311AE"/>
    <w:rsid w:val="00B3154D"/>
    <w:rsid w:val="00B3161F"/>
    <w:rsid w:val="00B31A69"/>
    <w:rsid w:val="00B32E30"/>
    <w:rsid w:val="00B33538"/>
    <w:rsid w:val="00B345CD"/>
    <w:rsid w:val="00B347E9"/>
    <w:rsid w:val="00B35592"/>
    <w:rsid w:val="00B3565D"/>
    <w:rsid w:val="00B3585D"/>
    <w:rsid w:val="00B36813"/>
    <w:rsid w:val="00B37609"/>
    <w:rsid w:val="00B378D1"/>
    <w:rsid w:val="00B37901"/>
    <w:rsid w:val="00B4016F"/>
    <w:rsid w:val="00B411AA"/>
    <w:rsid w:val="00B4138C"/>
    <w:rsid w:val="00B4215D"/>
    <w:rsid w:val="00B43D5A"/>
    <w:rsid w:val="00B46056"/>
    <w:rsid w:val="00B46159"/>
    <w:rsid w:val="00B461AE"/>
    <w:rsid w:val="00B4710C"/>
    <w:rsid w:val="00B47D50"/>
    <w:rsid w:val="00B50FD6"/>
    <w:rsid w:val="00B511B9"/>
    <w:rsid w:val="00B547B9"/>
    <w:rsid w:val="00B548F7"/>
    <w:rsid w:val="00B54E98"/>
    <w:rsid w:val="00B565F5"/>
    <w:rsid w:val="00B57F5C"/>
    <w:rsid w:val="00B611D9"/>
    <w:rsid w:val="00B6241F"/>
    <w:rsid w:val="00B63B86"/>
    <w:rsid w:val="00B63C80"/>
    <w:rsid w:val="00B64F6B"/>
    <w:rsid w:val="00B6509D"/>
    <w:rsid w:val="00B6521E"/>
    <w:rsid w:val="00B67A70"/>
    <w:rsid w:val="00B70CB6"/>
    <w:rsid w:val="00B714D8"/>
    <w:rsid w:val="00B7181B"/>
    <w:rsid w:val="00B72131"/>
    <w:rsid w:val="00B75BA7"/>
    <w:rsid w:val="00B75CBE"/>
    <w:rsid w:val="00B76E30"/>
    <w:rsid w:val="00B828AA"/>
    <w:rsid w:val="00B82A39"/>
    <w:rsid w:val="00B83768"/>
    <w:rsid w:val="00B849A6"/>
    <w:rsid w:val="00B85C89"/>
    <w:rsid w:val="00B85FA8"/>
    <w:rsid w:val="00B862A7"/>
    <w:rsid w:val="00B86E55"/>
    <w:rsid w:val="00B90BDD"/>
    <w:rsid w:val="00B91907"/>
    <w:rsid w:val="00B92468"/>
    <w:rsid w:val="00B948EE"/>
    <w:rsid w:val="00B94CAC"/>
    <w:rsid w:val="00B94E0E"/>
    <w:rsid w:val="00B952BD"/>
    <w:rsid w:val="00B962F0"/>
    <w:rsid w:val="00B96846"/>
    <w:rsid w:val="00B97A65"/>
    <w:rsid w:val="00BA3C88"/>
    <w:rsid w:val="00BA6390"/>
    <w:rsid w:val="00BA6D0D"/>
    <w:rsid w:val="00BA76C9"/>
    <w:rsid w:val="00BA7DA3"/>
    <w:rsid w:val="00BB246B"/>
    <w:rsid w:val="00BB29A3"/>
    <w:rsid w:val="00BB2C8E"/>
    <w:rsid w:val="00BB56FC"/>
    <w:rsid w:val="00BB6057"/>
    <w:rsid w:val="00BB62A9"/>
    <w:rsid w:val="00BB669B"/>
    <w:rsid w:val="00BB7965"/>
    <w:rsid w:val="00BC0C55"/>
    <w:rsid w:val="00BC151F"/>
    <w:rsid w:val="00BC1967"/>
    <w:rsid w:val="00BC2C94"/>
    <w:rsid w:val="00BC404D"/>
    <w:rsid w:val="00BC52DA"/>
    <w:rsid w:val="00BC5808"/>
    <w:rsid w:val="00BC6E9F"/>
    <w:rsid w:val="00BC6FD7"/>
    <w:rsid w:val="00BC7C30"/>
    <w:rsid w:val="00BD03D4"/>
    <w:rsid w:val="00BD1CE6"/>
    <w:rsid w:val="00BD2FB5"/>
    <w:rsid w:val="00BD6BCD"/>
    <w:rsid w:val="00BD6C50"/>
    <w:rsid w:val="00BD7314"/>
    <w:rsid w:val="00BD73ED"/>
    <w:rsid w:val="00BD7637"/>
    <w:rsid w:val="00BD7E41"/>
    <w:rsid w:val="00BE03B1"/>
    <w:rsid w:val="00BE13C7"/>
    <w:rsid w:val="00BE16E0"/>
    <w:rsid w:val="00BE26E5"/>
    <w:rsid w:val="00BE5178"/>
    <w:rsid w:val="00BE5480"/>
    <w:rsid w:val="00BE5DE4"/>
    <w:rsid w:val="00BE70E1"/>
    <w:rsid w:val="00BE72A4"/>
    <w:rsid w:val="00BF0643"/>
    <w:rsid w:val="00BF0EE6"/>
    <w:rsid w:val="00BF3D9F"/>
    <w:rsid w:val="00BF4638"/>
    <w:rsid w:val="00BF6372"/>
    <w:rsid w:val="00BF66B0"/>
    <w:rsid w:val="00C006E0"/>
    <w:rsid w:val="00C02822"/>
    <w:rsid w:val="00C03239"/>
    <w:rsid w:val="00C03568"/>
    <w:rsid w:val="00C03B11"/>
    <w:rsid w:val="00C047A1"/>
    <w:rsid w:val="00C059A4"/>
    <w:rsid w:val="00C05ABB"/>
    <w:rsid w:val="00C0730C"/>
    <w:rsid w:val="00C12087"/>
    <w:rsid w:val="00C126EC"/>
    <w:rsid w:val="00C139E6"/>
    <w:rsid w:val="00C13B80"/>
    <w:rsid w:val="00C13F53"/>
    <w:rsid w:val="00C144B9"/>
    <w:rsid w:val="00C14CCB"/>
    <w:rsid w:val="00C161FD"/>
    <w:rsid w:val="00C172A6"/>
    <w:rsid w:val="00C17F3C"/>
    <w:rsid w:val="00C20946"/>
    <w:rsid w:val="00C21F1E"/>
    <w:rsid w:val="00C227B4"/>
    <w:rsid w:val="00C2316F"/>
    <w:rsid w:val="00C23216"/>
    <w:rsid w:val="00C23290"/>
    <w:rsid w:val="00C23585"/>
    <w:rsid w:val="00C23DF2"/>
    <w:rsid w:val="00C24469"/>
    <w:rsid w:val="00C24669"/>
    <w:rsid w:val="00C24B06"/>
    <w:rsid w:val="00C251A2"/>
    <w:rsid w:val="00C258AC"/>
    <w:rsid w:val="00C25CDE"/>
    <w:rsid w:val="00C26C36"/>
    <w:rsid w:val="00C30A32"/>
    <w:rsid w:val="00C313EE"/>
    <w:rsid w:val="00C32C91"/>
    <w:rsid w:val="00C32D8C"/>
    <w:rsid w:val="00C33131"/>
    <w:rsid w:val="00C338B9"/>
    <w:rsid w:val="00C33A2A"/>
    <w:rsid w:val="00C33D9C"/>
    <w:rsid w:val="00C34911"/>
    <w:rsid w:val="00C35852"/>
    <w:rsid w:val="00C368A6"/>
    <w:rsid w:val="00C37195"/>
    <w:rsid w:val="00C40046"/>
    <w:rsid w:val="00C41BC9"/>
    <w:rsid w:val="00C42923"/>
    <w:rsid w:val="00C4339B"/>
    <w:rsid w:val="00C4454F"/>
    <w:rsid w:val="00C46B83"/>
    <w:rsid w:val="00C47C48"/>
    <w:rsid w:val="00C50C71"/>
    <w:rsid w:val="00C515A2"/>
    <w:rsid w:val="00C518C4"/>
    <w:rsid w:val="00C51A76"/>
    <w:rsid w:val="00C51E2B"/>
    <w:rsid w:val="00C51EA0"/>
    <w:rsid w:val="00C52AE6"/>
    <w:rsid w:val="00C54CA9"/>
    <w:rsid w:val="00C553B0"/>
    <w:rsid w:val="00C5588F"/>
    <w:rsid w:val="00C55971"/>
    <w:rsid w:val="00C56221"/>
    <w:rsid w:val="00C56556"/>
    <w:rsid w:val="00C576AD"/>
    <w:rsid w:val="00C60500"/>
    <w:rsid w:val="00C607A6"/>
    <w:rsid w:val="00C60C61"/>
    <w:rsid w:val="00C60CB7"/>
    <w:rsid w:val="00C60F74"/>
    <w:rsid w:val="00C61105"/>
    <w:rsid w:val="00C615F4"/>
    <w:rsid w:val="00C6171B"/>
    <w:rsid w:val="00C619A0"/>
    <w:rsid w:val="00C61E09"/>
    <w:rsid w:val="00C623A2"/>
    <w:rsid w:val="00C6315C"/>
    <w:rsid w:val="00C652FE"/>
    <w:rsid w:val="00C65905"/>
    <w:rsid w:val="00C65A4D"/>
    <w:rsid w:val="00C6662A"/>
    <w:rsid w:val="00C66903"/>
    <w:rsid w:val="00C6702D"/>
    <w:rsid w:val="00C7128F"/>
    <w:rsid w:val="00C739C2"/>
    <w:rsid w:val="00C73FFF"/>
    <w:rsid w:val="00C743B2"/>
    <w:rsid w:val="00C74481"/>
    <w:rsid w:val="00C75590"/>
    <w:rsid w:val="00C762F0"/>
    <w:rsid w:val="00C804AB"/>
    <w:rsid w:val="00C80AED"/>
    <w:rsid w:val="00C80C40"/>
    <w:rsid w:val="00C80FA3"/>
    <w:rsid w:val="00C81686"/>
    <w:rsid w:val="00C81A66"/>
    <w:rsid w:val="00C82E62"/>
    <w:rsid w:val="00C82F65"/>
    <w:rsid w:val="00C830AC"/>
    <w:rsid w:val="00C83F5C"/>
    <w:rsid w:val="00C842EA"/>
    <w:rsid w:val="00C85158"/>
    <w:rsid w:val="00C858F8"/>
    <w:rsid w:val="00C85C99"/>
    <w:rsid w:val="00C85E06"/>
    <w:rsid w:val="00C860F8"/>
    <w:rsid w:val="00C86828"/>
    <w:rsid w:val="00C86F5C"/>
    <w:rsid w:val="00C87659"/>
    <w:rsid w:val="00C87810"/>
    <w:rsid w:val="00C900F3"/>
    <w:rsid w:val="00C90304"/>
    <w:rsid w:val="00C91663"/>
    <w:rsid w:val="00C92410"/>
    <w:rsid w:val="00C931EA"/>
    <w:rsid w:val="00C9475D"/>
    <w:rsid w:val="00C94BA6"/>
    <w:rsid w:val="00C97576"/>
    <w:rsid w:val="00C975A7"/>
    <w:rsid w:val="00C97F7E"/>
    <w:rsid w:val="00CA0161"/>
    <w:rsid w:val="00CA0B45"/>
    <w:rsid w:val="00CA0D9F"/>
    <w:rsid w:val="00CA1113"/>
    <w:rsid w:val="00CA128D"/>
    <w:rsid w:val="00CA2886"/>
    <w:rsid w:val="00CA3413"/>
    <w:rsid w:val="00CA451A"/>
    <w:rsid w:val="00CA4E0C"/>
    <w:rsid w:val="00CA5FBC"/>
    <w:rsid w:val="00CA6C5E"/>
    <w:rsid w:val="00CA74AE"/>
    <w:rsid w:val="00CA758F"/>
    <w:rsid w:val="00CB0752"/>
    <w:rsid w:val="00CB1632"/>
    <w:rsid w:val="00CB1BAF"/>
    <w:rsid w:val="00CB2861"/>
    <w:rsid w:val="00CB3498"/>
    <w:rsid w:val="00CB3D47"/>
    <w:rsid w:val="00CB4341"/>
    <w:rsid w:val="00CB5496"/>
    <w:rsid w:val="00CB651C"/>
    <w:rsid w:val="00CB66DD"/>
    <w:rsid w:val="00CB7173"/>
    <w:rsid w:val="00CC14C4"/>
    <w:rsid w:val="00CC15CE"/>
    <w:rsid w:val="00CC1BCC"/>
    <w:rsid w:val="00CC3921"/>
    <w:rsid w:val="00CC452A"/>
    <w:rsid w:val="00CC5418"/>
    <w:rsid w:val="00CC55F3"/>
    <w:rsid w:val="00CC5D43"/>
    <w:rsid w:val="00CC69CD"/>
    <w:rsid w:val="00CD053D"/>
    <w:rsid w:val="00CD18CD"/>
    <w:rsid w:val="00CD192D"/>
    <w:rsid w:val="00CD3212"/>
    <w:rsid w:val="00CD4AE2"/>
    <w:rsid w:val="00CD57B0"/>
    <w:rsid w:val="00CD69FA"/>
    <w:rsid w:val="00CD6EC3"/>
    <w:rsid w:val="00CE0532"/>
    <w:rsid w:val="00CE137A"/>
    <w:rsid w:val="00CE15D6"/>
    <w:rsid w:val="00CE18F3"/>
    <w:rsid w:val="00CE3AF0"/>
    <w:rsid w:val="00CE46AC"/>
    <w:rsid w:val="00CE4BA6"/>
    <w:rsid w:val="00CE639C"/>
    <w:rsid w:val="00CE7047"/>
    <w:rsid w:val="00CF1A21"/>
    <w:rsid w:val="00CF29EE"/>
    <w:rsid w:val="00CF2CF2"/>
    <w:rsid w:val="00CF4260"/>
    <w:rsid w:val="00CF4862"/>
    <w:rsid w:val="00CF63A1"/>
    <w:rsid w:val="00CF65E7"/>
    <w:rsid w:val="00CF6ADC"/>
    <w:rsid w:val="00CF72A3"/>
    <w:rsid w:val="00CF7A99"/>
    <w:rsid w:val="00D00A69"/>
    <w:rsid w:val="00D01186"/>
    <w:rsid w:val="00D017C3"/>
    <w:rsid w:val="00D04A46"/>
    <w:rsid w:val="00D05B3E"/>
    <w:rsid w:val="00D05BC7"/>
    <w:rsid w:val="00D070DB"/>
    <w:rsid w:val="00D07357"/>
    <w:rsid w:val="00D10290"/>
    <w:rsid w:val="00D12590"/>
    <w:rsid w:val="00D14486"/>
    <w:rsid w:val="00D14BBA"/>
    <w:rsid w:val="00D16169"/>
    <w:rsid w:val="00D16AB9"/>
    <w:rsid w:val="00D17688"/>
    <w:rsid w:val="00D17CDB"/>
    <w:rsid w:val="00D17FD3"/>
    <w:rsid w:val="00D2022B"/>
    <w:rsid w:val="00D20630"/>
    <w:rsid w:val="00D21642"/>
    <w:rsid w:val="00D2245B"/>
    <w:rsid w:val="00D23826"/>
    <w:rsid w:val="00D238A2"/>
    <w:rsid w:val="00D238C2"/>
    <w:rsid w:val="00D27527"/>
    <w:rsid w:val="00D30CFA"/>
    <w:rsid w:val="00D31224"/>
    <w:rsid w:val="00D3214A"/>
    <w:rsid w:val="00D32C03"/>
    <w:rsid w:val="00D33603"/>
    <w:rsid w:val="00D358E1"/>
    <w:rsid w:val="00D35E3A"/>
    <w:rsid w:val="00D369F1"/>
    <w:rsid w:val="00D373A9"/>
    <w:rsid w:val="00D37628"/>
    <w:rsid w:val="00D377E2"/>
    <w:rsid w:val="00D4093B"/>
    <w:rsid w:val="00D41FE9"/>
    <w:rsid w:val="00D421B2"/>
    <w:rsid w:val="00D42AA1"/>
    <w:rsid w:val="00D432A1"/>
    <w:rsid w:val="00D43738"/>
    <w:rsid w:val="00D43AF0"/>
    <w:rsid w:val="00D44416"/>
    <w:rsid w:val="00D45312"/>
    <w:rsid w:val="00D45441"/>
    <w:rsid w:val="00D457BD"/>
    <w:rsid w:val="00D45894"/>
    <w:rsid w:val="00D46FF0"/>
    <w:rsid w:val="00D47AFF"/>
    <w:rsid w:val="00D47D40"/>
    <w:rsid w:val="00D506D5"/>
    <w:rsid w:val="00D507E3"/>
    <w:rsid w:val="00D520AC"/>
    <w:rsid w:val="00D5214F"/>
    <w:rsid w:val="00D54603"/>
    <w:rsid w:val="00D5482E"/>
    <w:rsid w:val="00D56454"/>
    <w:rsid w:val="00D56569"/>
    <w:rsid w:val="00D57E95"/>
    <w:rsid w:val="00D60E8B"/>
    <w:rsid w:val="00D610EF"/>
    <w:rsid w:val="00D62FED"/>
    <w:rsid w:val="00D63CCC"/>
    <w:rsid w:val="00D65FFF"/>
    <w:rsid w:val="00D66317"/>
    <w:rsid w:val="00D66CC6"/>
    <w:rsid w:val="00D66E09"/>
    <w:rsid w:val="00D674DC"/>
    <w:rsid w:val="00D67C43"/>
    <w:rsid w:val="00D704A4"/>
    <w:rsid w:val="00D724BA"/>
    <w:rsid w:val="00D72699"/>
    <w:rsid w:val="00D72A37"/>
    <w:rsid w:val="00D7321A"/>
    <w:rsid w:val="00D732C0"/>
    <w:rsid w:val="00D74281"/>
    <w:rsid w:val="00D75A3E"/>
    <w:rsid w:val="00D75BD9"/>
    <w:rsid w:val="00D7639D"/>
    <w:rsid w:val="00D772D7"/>
    <w:rsid w:val="00D774B5"/>
    <w:rsid w:val="00D777DB"/>
    <w:rsid w:val="00D8053B"/>
    <w:rsid w:val="00D80FA7"/>
    <w:rsid w:val="00D815DD"/>
    <w:rsid w:val="00D81E04"/>
    <w:rsid w:val="00D823E9"/>
    <w:rsid w:val="00D846E9"/>
    <w:rsid w:val="00D8541F"/>
    <w:rsid w:val="00D86ADB"/>
    <w:rsid w:val="00D8711B"/>
    <w:rsid w:val="00D925F7"/>
    <w:rsid w:val="00D93AB5"/>
    <w:rsid w:val="00D94C2C"/>
    <w:rsid w:val="00D95B99"/>
    <w:rsid w:val="00D96CCF"/>
    <w:rsid w:val="00D9717B"/>
    <w:rsid w:val="00DA247F"/>
    <w:rsid w:val="00DA2AEB"/>
    <w:rsid w:val="00DA3E28"/>
    <w:rsid w:val="00DA4FBF"/>
    <w:rsid w:val="00DA5A2E"/>
    <w:rsid w:val="00DB0E4E"/>
    <w:rsid w:val="00DB0F0E"/>
    <w:rsid w:val="00DB1790"/>
    <w:rsid w:val="00DB197F"/>
    <w:rsid w:val="00DB1C7B"/>
    <w:rsid w:val="00DB231D"/>
    <w:rsid w:val="00DB244D"/>
    <w:rsid w:val="00DB2836"/>
    <w:rsid w:val="00DB2996"/>
    <w:rsid w:val="00DB2BE9"/>
    <w:rsid w:val="00DB3CF9"/>
    <w:rsid w:val="00DB3F9C"/>
    <w:rsid w:val="00DB473E"/>
    <w:rsid w:val="00DB5801"/>
    <w:rsid w:val="00DB5C3C"/>
    <w:rsid w:val="00DB7A07"/>
    <w:rsid w:val="00DB7F8F"/>
    <w:rsid w:val="00DC05E8"/>
    <w:rsid w:val="00DC2B76"/>
    <w:rsid w:val="00DC2D0E"/>
    <w:rsid w:val="00DC323C"/>
    <w:rsid w:val="00DC3C49"/>
    <w:rsid w:val="00DC3E9C"/>
    <w:rsid w:val="00DC4A84"/>
    <w:rsid w:val="00DC5837"/>
    <w:rsid w:val="00DD110F"/>
    <w:rsid w:val="00DD1559"/>
    <w:rsid w:val="00DD1F6C"/>
    <w:rsid w:val="00DD266B"/>
    <w:rsid w:val="00DD3303"/>
    <w:rsid w:val="00DD499F"/>
    <w:rsid w:val="00DD6523"/>
    <w:rsid w:val="00DD6AE3"/>
    <w:rsid w:val="00DE0832"/>
    <w:rsid w:val="00DE2A23"/>
    <w:rsid w:val="00DE3E4D"/>
    <w:rsid w:val="00DE43C1"/>
    <w:rsid w:val="00DE442E"/>
    <w:rsid w:val="00DE47A0"/>
    <w:rsid w:val="00DE5E09"/>
    <w:rsid w:val="00DE6343"/>
    <w:rsid w:val="00DE6DA4"/>
    <w:rsid w:val="00DF0B8B"/>
    <w:rsid w:val="00DF2D2A"/>
    <w:rsid w:val="00DF3292"/>
    <w:rsid w:val="00DF45B3"/>
    <w:rsid w:val="00DF5229"/>
    <w:rsid w:val="00DF7787"/>
    <w:rsid w:val="00DF7C0A"/>
    <w:rsid w:val="00E0072D"/>
    <w:rsid w:val="00E03236"/>
    <w:rsid w:val="00E03AEE"/>
    <w:rsid w:val="00E03FA1"/>
    <w:rsid w:val="00E046FA"/>
    <w:rsid w:val="00E047DF"/>
    <w:rsid w:val="00E052DF"/>
    <w:rsid w:val="00E059B8"/>
    <w:rsid w:val="00E072CD"/>
    <w:rsid w:val="00E0756C"/>
    <w:rsid w:val="00E11035"/>
    <w:rsid w:val="00E1167D"/>
    <w:rsid w:val="00E126BB"/>
    <w:rsid w:val="00E129C2"/>
    <w:rsid w:val="00E12DE1"/>
    <w:rsid w:val="00E12F80"/>
    <w:rsid w:val="00E1368E"/>
    <w:rsid w:val="00E13AB1"/>
    <w:rsid w:val="00E14383"/>
    <w:rsid w:val="00E1471E"/>
    <w:rsid w:val="00E14B38"/>
    <w:rsid w:val="00E14C9B"/>
    <w:rsid w:val="00E14F00"/>
    <w:rsid w:val="00E159E5"/>
    <w:rsid w:val="00E16021"/>
    <w:rsid w:val="00E166DF"/>
    <w:rsid w:val="00E16708"/>
    <w:rsid w:val="00E16853"/>
    <w:rsid w:val="00E17520"/>
    <w:rsid w:val="00E20464"/>
    <w:rsid w:val="00E21D6C"/>
    <w:rsid w:val="00E22CE4"/>
    <w:rsid w:val="00E22D6E"/>
    <w:rsid w:val="00E236E5"/>
    <w:rsid w:val="00E241C5"/>
    <w:rsid w:val="00E2432E"/>
    <w:rsid w:val="00E24393"/>
    <w:rsid w:val="00E26D6D"/>
    <w:rsid w:val="00E26E3F"/>
    <w:rsid w:val="00E27366"/>
    <w:rsid w:val="00E30743"/>
    <w:rsid w:val="00E32C59"/>
    <w:rsid w:val="00E33A75"/>
    <w:rsid w:val="00E33BD1"/>
    <w:rsid w:val="00E34132"/>
    <w:rsid w:val="00E34524"/>
    <w:rsid w:val="00E345F5"/>
    <w:rsid w:val="00E358FA"/>
    <w:rsid w:val="00E358FF"/>
    <w:rsid w:val="00E35A37"/>
    <w:rsid w:val="00E35B33"/>
    <w:rsid w:val="00E35FBD"/>
    <w:rsid w:val="00E37428"/>
    <w:rsid w:val="00E40131"/>
    <w:rsid w:val="00E40DA3"/>
    <w:rsid w:val="00E4270A"/>
    <w:rsid w:val="00E439B3"/>
    <w:rsid w:val="00E45E5E"/>
    <w:rsid w:val="00E462A6"/>
    <w:rsid w:val="00E503E6"/>
    <w:rsid w:val="00E5077C"/>
    <w:rsid w:val="00E51A83"/>
    <w:rsid w:val="00E52F8E"/>
    <w:rsid w:val="00E54684"/>
    <w:rsid w:val="00E55948"/>
    <w:rsid w:val="00E560B7"/>
    <w:rsid w:val="00E56916"/>
    <w:rsid w:val="00E569DA"/>
    <w:rsid w:val="00E57659"/>
    <w:rsid w:val="00E579BF"/>
    <w:rsid w:val="00E604D6"/>
    <w:rsid w:val="00E614E9"/>
    <w:rsid w:val="00E6156F"/>
    <w:rsid w:val="00E61A00"/>
    <w:rsid w:val="00E61A2B"/>
    <w:rsid w:val="00E63A32"/>
    <w:rsid w:val="00E64FDA"/>
    <w:rsid w:val="00E6701C"/>
    <w:rsid w:val="00E70CB9"/>
    <w:rsid w:val="00E71E27"/>
    <w:rsid w:val="00E7270D"/>
    <w:rsid w:val="00E7429E"/>
    <w:rsid w:val="00E742CF"/>
    <w:rsid w:val="00E7640A"/>
    <w:rsid w:val="00E76B50"/>
    <w:rsid w:val="00E774E7"/>
    <w:rsid w:val="00E811F2"/>
    <w:rsid w:val="00E820D4"/>
    <w:rsid w:val="00E82337"/>
    <w:rsid w:val="00E84294"/>
    <w:rsid w:val="00E8440A"/>
    <w:rsid w:val="00E845D1"/>
    <w:rsid w:val="00E84FCD"/>
    <w:rsid w:val="00E86368"/>
    <w:rsid w:val="00E86B82"/>
    <w:rsid w:val="00E86CED"/>
    <w:rsid w:val="00E8728C"/>
    <w:rsid w:val="00E90217"/>
    <w:rsid w:val="00E91017"/>
    <w:rsid w:val="00E91E08"/>
    <w:rsid w:val="00E92D53"/>
    <w:rsid w:val="00E93B8F"/>
    <w:rsid w:val="00E93E7E"/>
    <w:rsid w:val="00EA0A44"/>
    <w:rsid w:val="00EA2028"/>
    <w:rsid w:val="00EA2B31"/>
    <w:rsid w:val="00EA2DB4"/>
    <w:rsid w:val="00EA3E07"/>
    <w:rsid w:val="00EA4780"/>
    <w:rsid w:val="00EA5F0A"/>
    <w:rsid w:val="00EA6169"/>
    <w:rsid w:val="00EA71D3"/>
    <w:rsid w:val="00EB03BC"/>
    <w:rsid w:val="00EB03C0"/>
    <w:rsid w:val="00EB04FB"/>
    <w:rsid w:val="00EB45BD"/>
    <w:rsid w:val="00EB4778"/>
    <w:rsid w:val="00EB4AA9"/>
    <w:rsid w:val="00EB5994"/>
    <w:rsid w:val="00EB64F2"/>
    <w:rsid w:val="00EB68EB"/>
    <w:rsid w:val="00EB6AB6"/>
    <w:rsid w:val="00EB7686"/>
    <w:rsid w:val="00EB7871"/>
    <w:rsid w:val="00EC03B3"/>
    <w:rsid w:val="00EC0869"/>
    <w:rsid w:val="00EC0C4F"/>
    <w:rsid w:val="00EC2224"/>
    <w:rsid w:val="00EC2345"/>
    <w:rsid w:val="00EC24B9"/>
    <w:rsid w:val="00EC25B6"/>
    <w:rsid w:val="00EC37DF"/>
    <w:rsid w:val="00EC4DB4"/>
    <w:rsid w:val="00EC57E4"/>
    <w:rsid w:val="00EC5D65"/>
    <w:rsid w:val="00EC5E2F"/>
    <w:rsid w:val="00EC5F86"/>
    <w:rsid w:val="00ED035B"/>
    <w:rsid w:val="00ED075F"/>
    <w:rsid w:val="00ED0D2D"/>
    <w:rsid w:val="00ED1995"/>
    <w:rsid w:val="00ED1DA7"/>
    <w:rsid w:val="00ED26B2"/>
    <w:rsid w:val="00ED4125"/>
    <w:rsid w:val="00ED41D8"/>
    <w:rsid w:val="00ED516B"/>
    <w:rsid w:val="00ED51EF"/>
    <w:rsid w:val="00ED67C8"/>
    <w:rsid w:val="00EE0804"/>
    <w:rsid w:val="00EE11C0"/>
    <w:rsid w:val="00EE1661"/>
    <w:rsid w:val="00EE1B9F"/>
    <w:rsid w:val="00EE218E"/>
    <w:rsid w:val="00EE2473"/>
    <w:rsid w:val="00EE2B0E"/>
    <w:rsid w:val="00EE4AAC"/>
    <w:rsid w:val="00EE57F9"/>
    <w:rsid w:val="00EE6CE9"/>
    <w:rsid w:val="00EE6E38"/>
    <w:rsid w:val="00EE6E3B"/>
    <w:rsid w:val="00EE7588"/>
    <w:rsid w:val="00EF20D7"/>
    <w:rsid w:val="00EF2829"/>
    <w:rsid w:val="00EF285F"/>
    <w:rsid w:val="00EF3D7F"/>
    <w:rsid w:val="00EF4785"/>
    <w:rsid w:val="00EF4948"/>
    <w:rsid w:val="00EF4E08"/>
    <w:rsid w:val="00EF4E93"/>
    <w:rsid w:val="00EF51EE"/>
    <w:rsid w:val="00EF5D73"/>
    <w:rsid w:val="00EF5E21"/>
    <w:rsid w:val="00EF685B"/>
    <w:rsid w:val="00EF79ED"/>
    <w:rsid w:val="00EF7DD3"/>
    <w:rsid w:val="00F02F23"/>
    <w:rsid w:val="00F03947"/>
    <w:rsid w:val="00F05244"/>
    <w:rsid w:val="00F054FB"/>
    <w:rsid w:val="00F06AFC"/>
    <w:rsid w:val="00F072B1"/>
    <w:rsid w:val="00F07E90"/>
    <w:rsid w:val="00F10637"/>
    <w:rsid w:val="00F1086A"/>
    <w:rsid w:val="00F10B8A"/>
    <w:rsid w:val="00F116BA"/>
    <w:rsid w:val="00F11DC3"/>
    <w:rsid w:val="00F1233C"/>
    <w:rsid w:val="00F12564"/>
    <w:rsid w:val="00F125A8"/>
    <w:rsid w:val="00F12C18"/>
    <w:rsid w:val="00F12C59"/>
    <w:rsid w:val="00F142E8"/>
    <w:rsid w:val="00F1436F"/>
    <w:rsid w:val="00F15303"/>
    <w:rsid w:val="00F154CE"/>
    <w:rsid w:val="00F16D37"/>
    <w:rsid w:val="00F16DC8"/>
    <w:rsid w:val="00F1741E"/>
    <w:rsid w:val="00F17EAD"/>
    <w:rsid w:val="00F2210B"/>
    <w:rsid w:val="00F22435"/>
    <w:rsid w:val="00F224FC"/>
    <w:rsid w:val="00F22732"/>
    <w:rsid w:val="00F2277C"/>
    <w:rsid w:val="00F23154"/>
    <w:rsid w:val="00F2445F"/>
    <w:rsid w:val="00F246C9"/>
    <w:rsid w:val="00F25B10"/>
    <w:rsid w:val="00F25DE0"/>
    <w:rsid w:val="00F26A2C"/>
    <w:rsid w:val="00F26F51"/>
    <w:rsid w:val="00F277B2"/>
    <w:rsid w:val="00F27CC8"/>
    <w:rsid w:val="00F30885"/>
    <w:rsid w:val="00F32F2F"/>
    <w:rsid w:val="00F33A5C"/>
    <w:rsid w:val="00F3411B"/>
    <w:rsid w:val="00F361CB"/>
    <w:rsid w:val="00F3657E"/>
    <w:rsid w:val="00F3737E"/>
    <w:rsid w:val="00F37E8F"/>
    <w:rsid w:val="00F400A4"/>
    <w:rsid w:val="00F40A58"/>
    <w:rsid w:val="00F410FB"/>
    <w:rsid w:val="00F439B8"/>
    <w:rsid w:val="00F44D13"/>
    <w:rsid w:val="00F4515D"/>
    <w:rsid w:val="00F4594F"/>
    <w:rsid w:val="00F463E0"/>
    <w:rsid w:val="00F46556"/>
    <w:rsid w:val="00F46704"/>
    <w:rsid w:val="00F4718E"/>
    <w:rsid w:val="00F47FEF"/>
    <w:rsid w:val="00F5159E"/>
    <w:rsid w:val="00F5169A"/>
    <w:rsid w:val="00F5218E"/>
    <w:rsid w:val="00F52436"/>
    <w:rsid w:val="00F5259B"/>
    <w:rsid w:val="00F52DB4"/>
    <w:rsid w:val="00F52ECD"/>
    <w:rsid w:val="00F53837"/>
    <w:rsid w:val="00F53F1B"/>
    <w:rsid w:val="00F5747B"/>
    <w:rsid w:val="00F57EDC"/>
    <w:rsid w:val="00F62DD5"/>
    <w:rsid w:val="00F659F2"/>
    <w:rsid w:val="00F661F8"/>
    <w:rsid w:val="00F664A2"/>
    <w:rsid w:val="00F66783"/>
    <w:rsid w:val="00F675CA"/>
    <w:rsid w:val="00F67B51"/>
    <w:rsid w:val="00F67E4E"/>
    <w:rsid w:val="00F7024A"/>
    <w:rsid w:val="00F70798"/>
    <w:rsid w:val="00F70C3B"/>
    <w:rsid w:val="00F7109B"/>
    <w:rsid w:val="00F71A70"/>
    <w:rsid w:val="00F731B9"/>
    <w:rsid w:val="00F73335"/>
    <w:rsid w:val="00F73580"/>
    <w:rsid w:val="00F73BFB"/>
    <w:rsid w:val="00F73CAE"/>
    <w:rsid w:val="00F747CD"/>
    <w:rsid w:val="00F74AFB"/>
    <w:rsid w:val="00F7526F"/>
    <w:rsid w:val="00F7779D"/>
    <w:rsid w:val="00F815B0"/>
    <w:rsid w:val="00F82366"/>
    <w:rsid w:val="00F82708"/>
    <w:rsid w:val="00F849A7"/>
    <w:rsid w:val="00F85118"/>
    <w:rsid w:val="00F85265"/>
    <w:rsid w:val="00F86323"/>
    <w:rsid w:val="00F8700A"/>
    <w:rsid w:val="00F9105D"/>
    <w:rsid w:val="00F9133E"/>
    <w:rsid w:val="00F91F63"/>
    <w:rsid w:val="00F929DC"/>
    <w:rsid w:val="00F93057"/>
    <w:rsid w:val="00F94EE7"/>
    <w:rsid w:val="00F9518B"/>
    <w:rsid w:val="00F9583A"/>
    <w:rsid w:val="00F95C31"/>
    <w:rsid w:val="00F96121"/>
    <w:rsid w:val="00F9651C"/>
    <w:rsid w:val="00F966D2"/>
    <w:rsid w:val="00F96D76"/>
    <w:rsid w:val="00F97319"/>
    <w:rsid w:val="00F978AF"/>
    <w:rsid w:val="00FA1ADB"/>
    <w:rsid w:val="00FA3267"/>
    <w:rsid w:val="00FA523E"/>
    <w:rsid w:val="00FA52B9"/>
    <w:rsid w:val="00FA545A"/>
    <w:rsid w:val="00FA545F"/>
    <w:rsid w:val="00FA5A26"/>
    <w:rsid w:val="00FB00D5"/>
    <w:rsid w:val="00FB01D1"/>
    <w:rsid w:val="00FB2F24"/>
    <w:rsid w:val="00FB2F57"/>
    <w:rsid w:val="00FB3B0B"/>
    <w:rsid w:val="00FB422D"/>
    <w:rsid w:val="00FB430F"/>
    <w:rsid w:val="00FB6E09"/>
    <w:rsid w:val="00FB6EA0"/>
    <w:rsid w:val="00FB7781"/>
    <w:rsid w:val="00FB7AF5"/>
    <w:rsid w:val="00FB7EAE"/>
    <w:rsid w:val="00FC013B"/>
    <w:rsid w:val="00FC02BC"/>
    <w:rsid w:val="00FC0A4E"/>
    <w:rsid w:val="00FC0F2A"/>
    <w:rsid w:val="00FC1452"/>
    <w:rsid w:val="00FC19D4"/>
    <w:rsid w:val="00FC25E7"/>
    <w:rsid w:val="00FC27AB"/>
    <w:rsid w:val="00FC2B8F"/>
    <w:rsid w:val="00FC2CE8"/>
    <w:rsid w:val="00FC492F"/>
    <w:rsid w:val="00FC51D3"/>
    <w:rsid w:val="00FC55E7"/>
    <w:rsid w:val="00FC7B3A"/>
    <w:rsid w:val="00FC7B5F"/>
    <w:rsid w:val="00FD0F58"/>
    <w:rsid w:val="00FD193F"/>
    <w:rsid w:val="00FD23AB"/>
    <w:rsid w:val="00FD242B"/>
    <w:rsid w:val="00FD290F"/>
    <w:rsid w:val="00FD3D5A"/>
    <w:rsid w:val="00FD4976"/>
    <w:rsid w:val="00FD5B29"/>
    <w:rsid w:val="00FD5BDC"/>
    <w:rsid w:val="00FD7D46"/>
    <w:rsid w:val="00FE0E9B"/>
    <w:rsid w:val="00FE157C"/>
    <w:rsid w:val="00FE22A0"/>
    <w:rsid w:val="00FE2B8B"/>
    <w:rsid w:val="00FE2EC4"/>
    <w:rsid w:val="00FE3501"/>
    <w:rsid w:val="00FE669C"/>
    <w:rsid w:val="00FE6F14"/>
    <w:rsid w:val="00FE75C8"/>
    <w:rsid w:val="00FF01F6"/>
    <w:rsid w:val="00FF0360"/>
    <w:rsid w:val="00FF1620"/>
    <w:rsid w:val="00FF1F2F"/>
    <w:rsid w:val="00FF2310"/>
    <w:rsid w:val="00FF2777"/>
    <w:rsid w:val="00FF2CCD"/>
    <w:rsid w:val="00FF424F"/>
    <w:rsid w:val="00FF4814"/>
    <w:rsid w:val="00FF60B1"/>
    <w:rsid w:val="00FF7308"/>
    <w:rsid w:val="00FF7B0F"/>
    <w:rsid w:val="00FF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4FD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A247F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A6EA3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E758D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259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B4FD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D12590"/>
    <w:pPr>
      <w:outlineLvl w:val="9"/>
    </w:pPr>
    <w:rPr>
      <w:lang w:eastAsia="en-US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B64F6B"/>
    <w:pPr>
      <w:spacing w:after="100"/>
      <w:ind w:left="220"/>
      <w:jc w:val="both"/>
    </w:pPr>
    <w:rPr>
      <w:rFonts w:ascii="Times New Roman" w:hAnsi="Times New Roman"/>
      <w:sz w:val="24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45312"/>
    <w:pPr>
      <w:spacing w:after="100"/>
      <w:jc w:val="both"/>
    </w:pPr>
    <w:rPr>
      <w:rFonts w:ascii="Times New Roman" w:hAnsi="Times New Roman"/>
      <w:sz w:val="24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12590"/>
    <w:pPr>
      <w:spacing w:after="100"/>
      <w:ind w:left="440"/>
    </w:pPr>
    <w:rPr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12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2590"/>
  </w:style>
  <w:style w:type="paragraph" w:styleId="Altbilgi">
    <w:name w:val="footer"/>
    <w:basedOn w:val="Normal"/>
    <w:link w:val="AltbilgiChar"/>
    <w:uiPriority w:val="99"/>
    <w:unhideWhenUsed/>
    <w:rsid w:val="00D12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2590"/>
  </w:style>
  <w:style w:type="character" w:customStyle="1" w:styleId="Balk2Char">
    <w:name w:val="Başlık 2 Char"/>
    <w:basedOn w:val="VarsaylanParagrafYazTipi"/>
    <w:link w:val="Balk2"/>
    <w:uiPriority w:val="9"/>
    <w:rsid w:val="00DA247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9F08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08C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79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E0DB5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1103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1103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11031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rsid w:val="004A6EA3"/>
    <w:rPr>
      <w:rFonts w:ascii="Times New Roman" w:eastAsiaTheme="majorEastAsia" w:hAnsi="Times New Roman" w:cstheme="majorBidi"/>
      <w:b/>
      <w:bCs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4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4E758D"/>
    <w:rPr>
      <w:rFonts w:ascii="Times New Roman" w:eastAsiaTheme="majorEastAsia" w:hAnsi="Times New Roman" w:cstheme="majorBidi"/>
      <w:b/>
      <w:bCs/>
      <w:iCs/>
      <w:sz w:val="24"/>
    </w:rPr>
  </w:style>
  <w:style w:type="paragraph" w:styleId="Kaynaka">
    <w:name w:val="Bibliography"/>
    <w:basedOn w:val="Normal"/>
    <w:next w:val="Normal"/>
    <w:uiPriority w:val="37"/>
    <w:unhideWhenUsed/>
    <w:rsid w:val="00503BD1"/>
  </w:style>
  <w:style w:type="paragraph" w:styleId="ResimYazs">
    <w:name w:val="caption"/>
    <w:basedOn w:val="Normal"/>
    <w:next w:val="Normal"/>
    <w:uiPriority w:val="35"/>
    <w:unhideWhenUsed/>
    <w:qFormat/>
    <w:rsid w:val="001512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1512A5"/>
    <w:pPr>
      <w:spacing w:after="0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5E111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E1118"/>
    <w:rPr>
      <w:sz w:val="20"/>
      <w:szCs w:val="20"/>
    </w:rPr>
  </w:style>
  <w:style w:type="table" w:styleId="TabloKlavuzu">
    <w:name w:val="Table Grid"/>
    <w:basedOn w:val="NormalTablo"/>
    <w:uiPriority w:val="59"/>
    <w:rsid w:val="00A33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lenenKpr">
    <w:name w:val="FollowedHyperlink"/>
    <w:basedOn w:val="VarsaylanParagrafYazTipi"/>
    <w:uiPriority w:val="99"/>
    <w:semiHidden/>
    <w:unhideWhenUsed/>
    <w:rsid w:val="00E14C9B"/>
    <w:rPr>
      <w:color w:val="800080" w:themeColor="followedHyperlink"/>
      <w:u w:val="single"/>
    </w:rPr>
  </w:style>
  <w:style w:type="paragraph" w:styleId="Dzeltme">
    <w:name w:val="Revision"/>
    <w:hidden/>
    <w:uiPriority w:val="99"/>
    <w:semiHidden/>
    <w:rsid w:val="00AA68E0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894132"/>
    <w:rPr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81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8130F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1601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014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2178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2178E"/>
    <w:rPr>
      <w:b/>
      <w:bCs/>
      <w:sz w:val="20"/>
      <w:szCs w:val="20"/>
    </w:rPr>
  </w:style>
  <w:style w:type="paragraph" w:customStyle="1" w:styleId="Balk31">
    <w:name w:val="Başlık 31"/>
    <w:basedOn w:val="Normal"/>
    <w:uiPriority w:val="1"/>
    <w:qFormat/>
    <w:rsid w:val="00C51A76"/>
    <w:pPr>
      <w:widowControl w:val="0"/>
      <w:autoSpaceDE w:val="0"/>
      <w:autoSpaceDN w:val="0"/>
      <w:spacing w:after="0" w:line="240" w:lineRule="auto"/>
      <w:ind w:left="21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T4">
    <w:name w:val="toc 4"/>
    <w:basedOn w:val="Normal"/>
    <w:next w:val="Normal"/>
    <w:autoRedefine/>
    <w:uiPriority w:val="39"/>
    <w:unhideWhenUsed/>
    <w:rsid w:val="00B64F6B"/>
    <w:pPr>
      <w:spacing w:after="100"/>
      <w:ind w:left="660"/>
    </w:pPr>
  </w:style>
  <w:style w:type="paragraph" w:styleId="AralkYok">
    <w:name w:val="No Spacing"/>
    <w:uiPriority w:val="1"/>
    <w:qFormat/>
    <w:rsid w:val="00172A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B4FD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A247F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A6EA3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E758D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259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B4FD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D12590"/>
    <w:pPr>
      <w:outlineLvl w:val="9"/>
    </w:pPr>
    <w:rPr>
      <w:lang w:eastAsia="en-US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B64F6B"/>
    <w:pPr>
      <w:spacing w:after="100"/>
      <w:ind w:left="220"/>
      <w:jc w:val="both"/>
    </w:pPr>
    <w:rPr>
      <w:rFonts w:ascii="Times New Roman" w:hAnsi="Times New Roman"/>
      <w:sz w:val="24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45312"/>
    <w:pPr>
      <w:spacing w:after="100"/>
      <w:jc w:val="both"/>
    </w:pPr>
    <w:rPr>
      <w:rFonts w:ascii="Times New Roman" w:hAnsi="Times New Roman"/>
      <w:sz w:val="24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12590"/>
    <w:pPr>
      <w:spacing w:after="100"/>
      <w:ind w:left="440"/>
    </w:pPr>
    <w:rPr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12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2590"/>
  </w:style>
  <w:style w:type="paragraph" w:styleId="Altbilgi">
    <w:name w:val="footer"/>
    <w:basedOn w:val="Normal"/>
    <w:link w:val="AltbilgiChar"/>
    <w:uiPriority w:val="99"/>
    <w:unhideWhenUsed/>
    <w:rsid w:val="00D12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2590"/>
  </w:style>
  <w:style w:type="character" w:customStyle="1" w:styleId="Balk2Char">
    <w:name w:val="Başlık 2 Char"/>
    <w:basedOn w:val="VarsaylanParagrafYazTipi"/>
    <w:link w:val="Balk2"/>
    <w:uiPriority w:val="9"/>
    <w:rsid w:val="00DA247F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9F08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08C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79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E0DB5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1103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1103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11031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rsid w:val="004A6EA3"/>
    <w:rPr>
      <w:rFonts w:ascii="Times New Roman" w:eastAsiaTheme="majorEastAsia" w:hAnsi="Times New Roman" w:cstheme="majorBidi"/>
      <w:b/>
      <w:bCs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4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4E758D"/>
    <w:rPr>
      <w:rFonts w:ascii="Times New Roman" w:eastAsiaTheme="majorEastAsia" w:hAnsi="Times New Roman" w:cstheme="majorBidi"/>
      <w:b/>
      <w:bCs/>
      <w:iCs/>
      <w:sz w:val="24"/>
    </w:rPr>
  </w:style>
  <w:style w:type="paragraph" w:styleId="Kaynaka">
    <w:name w:val="Bibliography"/>
    <w:basedOn w:val="Normal"/>
    <w:next w:val="Normal"/>
    <w:uiPriority w:val="37"/>
    <w:unhideWhenUsed/>
    <w:rsid w:val="00503BD1"/>
  </w:style>
  <w:style w:type="paragraph" w:styleId="ResimYazs">
    <w:name w:val="caption"/>
    <w:basedOn w:val="Normal"/>
    <w:next w:val="Normal"/>
    <w:uiPriority w:val="35"/>
    <w:unhideWhenUsed/>
    <w:qFormat/>
    <w:rsid w:val="001512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1512A5"/>
    <w:pPr>
      <w:spacing w:after="0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5E111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E1118"/>
    <w:rPr>
      <w:sz w:val="20"/>
      <w:szCs w:val="20"/>
    </w:rPr>
  </w:style>
  <w:style w:type="table" w:styleId="TabloKlavuzu">
    <w:name w:val="Table Grid"/>
    <w:basedOn w:val="NormalTablo"/>
    <w:uiPriority w:val="59"/>
    <w:rsid w:val="00A33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lenenKpr">
    <w:name w:val="FollowedHyperlink"/>
    <w:basedOn w:val="VarsaylanParagrafYazTipi"/>
    <w:uiPriority w:val="99"/>
    <w:semiHidden/>
    <w:unhideWhenUsed/>
    <w:rsid w:val="00E14C9B"/>
    <w:rPr>
      <w:color w:val="800080" w:themeColor="followedHyperlink"/>
      <w:u w:val="single"/>
    </w:rPr>
  </w:style>
  <w:style w:type="paragraph" w:styleId="Dzeltme">
    <w:name w:val="Revision"/>
    <w:hidden/>
    <w:uiPriority w:val="99"/>
    <w:semiHidden/>
    <w:rsid w:val="00AA68E0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894132"/>
    <w:rPr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81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8130F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1601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014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2178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2178E"/>
    <w:rPr>
      <w:b/>
      <w:bCs/>
      <w:sz w:val="20"/>
      <w:szCs w:val="20"/>
    </w:rPr>
  </w:style>
  <w:style w:type="paragraph" w:customStyle="1" w:styleId="Balk31">
    <w:name w:val="Başlık 31"/>
    <w:basedOn w:val="Normal"/>
    <w:uiPriority w:val="1"/>
    <w:qFormat/>
    <w:rsid w:val="00C51A76"/>
    <w:pPr>
      <w:widowControl w:val="0"/>
      <w:autoSpaceDE w:val="0"/>
      <w:autoSpaceDN w:val="0"/>
      <w:spacing w:after="0" w:line="240" w:lineRule="auto"/>
      <w:ind w:left="218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T4">
    <w:name w:val="toc 4"/>
    <w:basedOn w:val="Normal"/>
    <w:next w:val="Normal"/>
    <w:autoRedefine/>
    <w:uiPriority w:val="39"/>
    <w:unhideWhenUsed/>
    <w:rsid w:val="00B64F6B"/>
    <w:pPr>
      <w:spacing w:after="100"/>
      <w:ind w:left="660"/>
    </w:pPr>
  </w:style>
  <w:style w:type="paragraph" w:styleId="AralkYok">
    <w:name w:val="No Spacing"/>
    <w:uiPriority w:val="1"/>
    <w:qFormat/>
    <w:rsid w:val="00172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Far16</b:Tag>
    <b:SourceType>Book</b:SourceType>
    <b:Guid>{9D570CB6-5A2B-47C5-9580-8C12DB492129}</b:Guid>
    <b:Author>
      <b:Author>
        <b:NameList>
          <b:Person>
            <b:Last>Yücel</b:Last>
            <b:First>Faruk</b:First>
          </b:Person>
        </b:NameList>
      </b:Author>
    </b:Author>
    <b:Title>Çevirinin Tarihi</b:Title>
    <b:Year>2016</b:Year>
    <b:City>İstanbul</b:City>
    <b:Publisher>Çeviribilim Yayınları</b:Publisher>
    <b:RefOrder>3</b:RefOrder>
  </b:Source>
  <b:Source>
    <b:Tag>Per15</b:Tag>
    <b:SourceType>Book</b:SourceType>
    <b:Guid>{8FDC1F02-4230-413C-AFEC-8A9597B81EBD}</b:Guid>
    <b:Author>
      <b:Author>
        <b:NameList>
          <b:Person>
            <b:Last>Yalçın</b:Last>
            <b:First>Perihan</b:First>
          </b:Person>
        </b:NameList>
      </b:Author>
    </b:Author>
    <b:Title>Çeviri Stratejileri Kuram ve Uygulama</b:Title>
    <b:Year>2015</b:Year>
    <b:City>Ankara</b:City>
    <b:Publisher>Grafiker Yayınları</b:Publisher>
    <b:RefOrder>5</b:RefOrder>
  </b:Source>
  <b:Source>
    <b:Tag>Ziy20</b:Tag>
    <b:SourceType>Book</b:SourceType>
    <b:Guid>{1AD1EE40-89D3-4920-84B6-7909DFF4BF8B}</b:Guid>
    <b:Author>
      <b:Author>
        <b:NameList>
          <b:Person>
            <b:Last>Tok</b:Last>
            <b:First>Ziya</b:First>
          </b:Person>
        </b:NameList>
      </b:Author>
    </b:Author>
    <b:Title>Bilgisayar Destekli Çeviri</b:Title>
    <b:Year>2020</b:Year>
    <b:City>Ankara</b:City>
    <b:Publisher>Grafiker yayınları</b:Publisher>
    <b:RefOrder>8</b:RefOrder>
  </b:Source>
  <b:Source>
    <b:Tag>Erd21</b:Tag>
    <b:SourceType>Book</b:SourceType>
    <b:Guid>{451FA77F-CC86-4346-ADE2-EB551F556241}</b:Guid>
    <b:Author>
      <b:Editor>
        <b:NameList>
          <b:Person>
            <b:Last>Aslan</b:Last>
            <b:First>Erdinç</b:First>
          </b:Person>
        </b:NameList>
      </b:Editor>
    </b:Author>
    <b:Title>Akademik Çeviri Eğitimi Araştırmaları</b:Title>
    <b:Year>2021</b:Year>
    <b:City>Çanakkale</b:City>
    <b:Publisher>Paradigma</b:Publisher>
    <b:RefOrder>9</b:RefOrder>
  </b:Source>
  <b:Source>
    <b:Tag>Şeh15</b:Tag>
    <b:SourceType>Book</b:SourceType>
    <b:Guid>{B4648B28-2088-417A-BB0B-A954A6AD8630}</b:Guid>
    <b:Author>
      <b:Author>
        <b:NameList>
          <b:Person>
            <b:Last>Gürçağlar</b:Last>
            <b:First>Şehnaz</b:First>
            <b:Middle>Tahir</b:Middle>
          </b:Person>
        </b:NameList>
      </b:Author>
    </b:Author>
    <b:Title>Kapılar Çeviri Tarihine Yaklaşımlar</b:Title>
    <b:Year>2015</b:Year>
    <b:City>İstanbul</b:City>
    <b:Publisher>Scala Yayıncılık</b:Publisher>
    <b:RefOrder>13</b:RefOrder>
  </b:Source>
  <b:Source>
    <b:Tag>Rad13</b:Tag>
    <b:SourceType>Book</b:SourceType>
    <b:Guid>{F2310892-D553-4E63-80E5-BE1261649083}</b:Guid>
    <b:Author>
      <b:Author>
        <b:NameList>
          <b:Person>
            <b:Last>Stolze</b:Last>
            <b:First>Radegundis</b:First>
          </b:Person>
        </b:NameList>
      </b:Author>
      <b:Translator>
        <b:NameList>
          <b:Person>
            <b:Last>Durukan</b:Last>
            <b:First>Emra</b:First>
          </b:Person>
        </b:NameList>
      </b:Translator>
    </b:Author>
    <b:Title>Çeviri Kuramları Giriş</b:Title>
    <b:Year>2013</b:Year>
    <b:City>İstanbul</b:City>
    <b:Publisher>Değişim Yayınları</b:Publisher>
    <b:RefOrder>11</b:RefOrder>
  </b:Source>
  <b:Source>
    <b:Tag>Rif21</b:Tag>
    <b:SourceType>Book</b:SourceType>
    <b:Guid>{A71DD126-62D7-4997-BD67-8645638EA0B4}</b:Guid>
    <b:Author>
      <b:Author>
        <b:NameList>
          <b:Person>
            <b:Last>Rifat</b:Last>
            <b:First>Mehmet</b:First>
          </b:Person>
        </b:NameList>
      </b:Author>
    </b:Author>
    <b:Title>Çeviriyi Düşünmek</b:Title>
    <b:Year>2021</b:Year>
    <b:City>İstanbul</b:City>
    <b:Publisher>Sel Yayıcılık</b:Publisher>
    <b:RefOrder>12</b:RefOrder>
  </b:Source>
  <b:Source>
    <b:Tag>Rak16</b:Tag>
    <b:SourceType>Book</b:SourceType>
    <b:Guid>{C9CCA0E1-78D6-42D2-ACF2-6D12DC9C84E0}</b:Guid>
    <b:Author>
      <b:Author>
        <b:NameList>
          <b:Person>
            <b:Last>Raková</b:Last>
            <b:First>Zuzana</b:First>
          </b:Person>
        </b:NameList>
      </b:Author>
      <b:Translator>
        <b:NameList>
          <b:Person>
            <b:Last>Polat</b:Last>
            <b:First>Yusuf</b:First>
          </b:Person>
        </b:NameList>
      </b:Translator>
    </b:Author>
    <b:Title>Çeviri Kuramları</b:Title>
    <b:Year>2016</b:Year>
    <b:City>Ankara </b:City>
    <b:Publisher>Çevirmenin Yayını</b:Publisher>
    <b:RefOrder>14</b:RefOrder>
  </b:Source>
  <b:Source>
    <b:Tag>Meh13</b:Tag>
    <b:SourceType>Book</b:SourceType>
    <b:Guid>{696297BA-184B-48E2-828F-705767186F16}</b:Guid>
    <b:Author>
      <b:Author>
        <b:NameList>
          <b:Person>
            <b:Last>Suçin</b:Last>
            <b:First>Mehmet</b:First>
            <b:Middle>Hakkı</b:Middle>
          </b:Person>
        </b:NameList>
      </b:Author>
    </b:Author>
    <b:Title>Öteki Dilde Var Olmak</b:Title>
    <b:Year>2013</b:Year>
    <b:City>İstanbul</b:City>
    <b:Publisher>Say Yayınları</b:Publisher>
    <b:RefOrder>15</b:RefOrder>
  </b:Source>
  <b:Source>
    <b:Tag>Min11</b:Tag>
    <b:SourceType>Book</b:SourceType>
    <b:Guid>{2AEBEDD1-A88D-47BE-8FD0-5A344CAEEC34}</b:Guid>
    <b:Author>
      <b:Author>
        <b:NameList>
          <b:Person>
            <b:Last>Yazıcı</b:Last>
            <b:First>Mine</b:First>
          </b:Person>
        </b:NameList>
      </b:Author>
    </b:Author>
    <b:Title>Çeviribilimde Araştırma</b:Title>
    <b:Year>2011</b:Year>
    <b:City>İstanbul</b:City>
    <b:Publisher>Multilingual</b:Publisher>
    <b:RefOrder>16</b:RefOrder>
  </b:Source>
  <b:Source>
    <b:Tag>Din08</b:Tag>
    <b:SourceType>Book</b:SourceType>
    <b:Guid>{EED055AD-B260-4344-8234-2E1D2310C1F2}</b:Guid>
    <b:Author>
      <b:Author>
        <b:NameList>
          <b:Person>
            <b:Last>Köksal</b:Last>
            <b:First>Dinçay</b:First>
          </b:Person>
        </b:NameList>
      </b:Author>
    </b:Author>
    <b:Title>Çeviri Eğitimi Kuram ve Uygulama</b:Title>
    <b:Year>2008</b:Year>
    <b:City>Ankara</b:City>
    <b:Publisher>Nobel Yayın Dağıtım</b:Publisher>
    <b:RefOrder>32</b:RefOrder>
  </b:Source>
  <b:Source>
    <b:Tag>Şeh19</b:Tag>
    <b:SourceType>Book</b:SourceType>
    <b:Guid>{03D1849E-F574-471F-830C-35C1C60F8B0E}</b:Guid>
    <b:Author>
      <b:Author>
        <b:NameList>
          <b:Person>
            <b:Last>Gürçağlar</b:Last>
            <b:First>Şehnaz</b:First>
            <b:Middle>Tahir</b:Middle>
          </b:Person>
        </b:NameList>
      </b:Author>
    </b:Author>
    <b:Title>Çevirinin ABC'si</b:Title>
    <b:Year>2019</b:Year>
    <b:City>Ankara</b:City>
    <b:Publisher>Say yayınları</b:Publisher>
    <b:RefOrder>34</b:RefOrder>
  </b:Source>
  <b:Source>
    <b:Tag>Min05</b:Tag>
    <b:SourceType>Book</b:SourceType>
    <b:Guid>{9B9BD4E7-932E-4031-8453-675F85DCED79}</b:Guid>
    <b:Author>
      <b:Author>
        <b:NameList>
          <b:Person>
            <b:Last>Yazıcı</b:Last>
            <b:First>Mine</b:First>
          </b:Person>
        </b:NameList>
      </b:Author>
    </b:Author>
    <b:Title>Çeviribilim Temel Kavram ve Kuramları</b:Title>
    <b:Year>2010</b:Year>
    <b:City>İstanbul</b:City>
    <b:Publisher>Multilingual</b:Publisher>
    <b:RefOrder>4</b:RefOrder>
  </b:Source>
  <b:Source>
    <b:Tag>Yıl21</b:Tag>
    <b:SourceType>BookSection</b:SourceType>
    <b:Guid>{C0323CB5-418F-462D-84F1-4DB075875789}</b:Guid>
    <b:Author>
      <b:Author>
        <b:NameList>
          <b:Person>
            <b:Last>Yılmaz</b:Last>
            <b:First>Şule</b:First>
            <b:Middle>Erdoğdu</b:Middle>
          </b:Person>
        </b:NameList>
      </b:Author>
      <b:BookAuthor>
        <b:NameList>
          <b:Person>
            <b:Last>Şevik</b:Last>
            <b:First>Nesrin</b:First>
          </b:Person>
          <b:Person>
            <b:Last>Şimşek</b:Last>
            <b:First>Fatih</b:First>
          </b:Person>
        </b:NameList>
      </b:BookAuthor>
    </b:Author>
    <b:Title>Çevirmen Adayı Öğrencilerin Akademik Çeviri Eğitimi sürecinde Elde Ettiği Sermayaler: Müfredat İncelemesi</b:Title>
    <b:BookTitle>Çeviribilim Çalışmaları I Kuramdan Uygulamaya Çeviri Eğitimi</b:BookTitle>
    <b:Year>2021</b:Year>
    <b:Pages>127-152</b:Pages>
    <b:City>İstanbul</b:City>
    <b:Publisher>Çizgi Kitabevi</b:Publisher>
    <b:RefOrder>35</b:RefOrder>
  </b:Source>
  <b:Source>
    <b:Tag>rdinç</b:Tag>
    <b:SourceType>BookSection</b:SourceType>
    <b:Guid>{E918A491-3264-4400-B72D-46958203B1D0}</b:Guid>
    <b:Author>
      <b:Author>
        <b:NameList>
          <b:Person>
            <b:Last>Kara</b:Last>
            <b:First>Sergül</b:First>
            <b:Middle>Vural</b:Middle>
          </b:Person>
        </b:NameList>
      </b:Author>
      <b:BookAuthor>
        <b:NameList>
          <b:Person>
            <b:Last>Aslan</b:Last>
            <b:First>Erdinç</b:First>
          </b:Person>
        </b:NameList>
      </b:BookAuthor>
    </b:Author>
    <b:Title>Türkiye'de Çeviri Eğitimine Eleştirel Bakış</b:Title>
    <b:BookTitle>Akademik Çeviri Eğitimi Araştırmaları</b:BookTitle>
    <b:Year>2021</b:Year>
    <b:Pages>27-40</b:Pages>
    <b:City>Çanakkale</b:City>
    <b:Publisher>Paradigma Akademi Basın Yayın Dağıtım</b:Publisher>
    <b:RefOrder>36</b:RefOrder>
  </b:Source>
  <b:Source>
    <b:Tag>Min07</b:Tag>
    <b:SourceType>Book</b:SourceType>
    <b:Guid>{76D56635-78E9-4015-9C88-6E5B3A3C9C72}</b:Guid>
    <b:Author>
      <b:Author>
        <b:NameList>
          <b:Person>
            <b:Last>Yazıcı</b:Last>
            <b:First>Mine</b:First>
          </b:Person>
        </b:NameList>
      </b:Author>
    </b:Author>
    <b:Title>Yazılı Çeviri Edinci</b:Title>
    <b:Year>2007</b:Year>
    <b:City>İstanbul</b:City>
    <b:Publisher>Multilingual</b:Publisher>
    <b:RefOrder>19</b:RefOrder>
  </b:Source>
  <b:Source>
    <b:Tag>YerTutucu1</b:Tag>
    <b:SourceType>JournalArticle</b:SourceType>
    <b:Guid>{7239ABE8-F2E3-4E80-8950-B73C1C8CD1C8}</b:Guid>
    <b:RefOrder>62</b:RefOrder>
  </b:Source>
  <b:Source>
    <b:Tag>Meh131</b:Tag>
    <b:SourceType>JournalArticle</b:SourceType>
    <b:Guid>{9E8E249A-888F-4250-ABEB-A3985B89FB6E}</b:Guid>
    <b:Author>
      <b:Author>
        <b:NameList>
          <b:Person>
            <b:Last>Şahin</b:Last>
            <b:First>Mehmet</b:First>
          </b:Person>
        </b:NameList>
      </b:Author>
    </b:Author>
    <b:Title>Çeviri ve Teknoloji</b:Title>
    <b:JournalName>ResearchGate</b:JournalName>
    <b:Year>2013</b:Year>
    <b:RefOrder>18</b:RefOrder>
  </b:Source>
  <b:Source>
    <b:Tag>Can15</b:Tag>
    <b:SourceType>Report</b:SourceType>
    <b:Guid>{C7AA3A10-374C-491E-A257-1A38B8CC3538}</b:Guid>
    <b:Author>
      <b:Author>
        <b:NameList>
          <b:Person>
            <b:Last>Çetiner</b:Last>
            <b:First>Caner</b:First>
          </b:Person>
        </b:NameList>
      </b:Author>
    </b:Author>
    <b:Title>Kırıkkale Üniversitesi İngilizce Mütercim-Tercümanlık Anabilim Dalı Öğrencilerinin Çeviri Teknolojilerine Yönelik Turumlarının İncelenmesi</b:Title>
    <b:Year>2015</b:Year>
    <b:City>Sakarya</b:City>
    <b:Publisher>Sakarya Üniversitesi Sosyal Bilimler Enstitüsü </b:Publisher>
    <b:Comments>Yayınlanmış Yüksek Lisans Tezi</b:Comments>
    <b:RefOrder>23</b:RefOrder>
  </b:Source>
  <b:Source>
    <b:Tag>Asl19</b:Tag>
    <b:SourceType>Book</b:SourceType>
    <b:Guid>{55DF59F4-1740-45D5-9445-84C7245DD763}</b:Guid>
    <b:Author>
      <b:Author>
        <b:NameList>
          <b:Person>
            <b:Last>Aslan</b:Last>
            <b:First>Erdinç</b:First>
          </b:Person>
        </b:NameList>
      </b:Author>
    </b:Author>
    <b:Title>Makine Çevirisi</b:Title>
    <b:Year>2019</b:Year>
    <b:Pages>18</b:Pages>
    <b:City>İstanbul</b:City>
    <b:Publisher>Hiperlink Eğitim İletişim Yayıncılık</b:Publisher>
    <b:RefOrder>24</b:RefOrder>
  </b:Source>
  <b:Source>
    <b:Tag>İnö191</b:Tag>
    <b:SourceType>JournalArticle</b:SourceType>
    <b:Guid>{62B76D3C-A1EF-49CE-A81D-725FF90CE1B4}</b:Guid>
    <b:Author>
      <b:Author>
        <b:NameList>
          <b:Person>
            <b:Last>Korkmaz</b:Last>
            <b:First>İnönü</b:First>
          </b:Person>
        </b:NameList>
      </b:Author>
    </b:Author>
    <b:Title>Makine Çevirisinin Kısa Tarihçesi</b:Title>
    <b:Year>2019</b:Year>
    <b:JournalName>Journal of Social and Humanities Sciences Research</b:JournalName>
    <b:Pages>155-166</b:Pages>
    <b:RefOrder>17</b:RefOrder>
  </b:Source>
  <b:Source>
    <b:Tag>Ziy21</b:Tag>
    <b:SourceType>BookSection</b:SourceType>
    <b:Guid>{E86632DB-1CF3-45C7-8D24-8A5A7B22B2D3}</b:Guid>
    <b:Author>
      <b:Author>
        <b:NameList>
          <b:Person>
            <b:Last>Tok</b:Last>
            <b:First>Ziya</b:First>
          </b:Person>
        </b:NameList>
      </b:Author>
      <b:BookAuthor>
        <b:NameList>
          <b:Person>
            <b:Last>Akın</b:Last>
            <b:First>Ayla</b:First>
          </b:Person>
          <b:Person>
            <b:Last>Şevik</b:Last>
            <b:First>Nesrin</b:First>
          </b:Person>
        </b:NameList>
      </b:BookAuthor>
    </b:Author>
    <b:Title>Çeviri Teknolojileri ve Disiplinlerarası Boyutu</b:Title>
    <b:Year>2021</b:Year>
    <b:Pages>27-41</b:Pages>
    <b:BookTitle>Çeviribilim Çalışmaları II Çeviri ve Disiplinlerarasılık Çeviribilimin Disiplinlerarası Boyutu</b:BookTitle>
    <b:City>Konya/İstanbul</b:City>
    <b:Publisher>Çizgi Kitabevi</b:Publisher>
    <b:RefOrder>25</b:RefOrder>
  </b:Source>
  <b:Source>
    <b:Tag>Tok20</b:Tag>
    <b:SourceType>JournalArticle</b:SourceType>
    <b:Guid>{D20CCA2E-3616-469F-8F74-AE9D13EF66E0}</b:Guid>
    <b:Author>
      <b:Author>
        <b:NameList>
          <b:Person>
            <b:Last>Tok</b:Last>
            <b:First>Ziya</b:First>
          </b:Person>
        </b:NameList>
      </b:Author>
    </b:Author>
    <b:Title>Makine Çevirisi ve Çeviri Kuramları</b:Title>
    <b:Year>2020</b:Year>
    <b:Pages>394-403</b:Pages>
    <b:JournalName>International Journal of Language Academy</b:JournalName>
    <b:Volume>8/1</b:Volume>
    <b:RefOrder>26</b:RefOrder>
  </b:Source>
  <b:Source>
    <b:Tag>Hal15</b:Tag>
    <b:SourceType>Misc</b:SourceType>
    <b:Guid>{A3D66743-9EA1-45E7-81B0-7D38AF821E8D}</b:Guid>
    <b:Author>
      <b:Author>
        <b:NameList>
          <b:Person>
            <b:Last>Balkul</b:Last>
            <b:First>Halil</b:First>
            <b:Middle>İbrahim</b:Middle>
          </b:Person>
        </b:NameList>
      </b:Author>
    </b:Author>
    <b:Title>Türkiye'de Akademik Çeviri Eğitiminde Çeviri Tekonolojilerinin Yerinin Sorgulanması: Müfredat Analizi ve Öğretim Elemanlarının Konuya İlişkin Görüşleri Üzerinden Bir İnceleme</b:Title>
    <b:Year>2015</b:Year>
    <b:City>Sakarya</b:City>
    <b:Publisher>Sakarya Üniversitesi Sosyal Bilimler Enstitüsü</b:Publisher>
    <b:PublicationTitle>Doktora Tezi</b:PublicationTitle>
    <b:RefOrder>27</b:RefOrder>
  </b:Source>
  <b:Source>
    <b:Tag>Taş</b:Tag>
    <b:SourceType>JournalArticle</b:SourceType>
    <b:Guid>{421BD0F5-4518-4722-BE28-798A39BFD215}</b:Guid>
    <b:Author>
      <b:Author>
        <b:NameList>
          <b:Person>
            <b:Last>Sadıkov</b:Last>
            <b:First>Taşpolat</b:First>
          </b:Person>
          <b:Person>
            <b:Last>Sarıgül</b:Last>
            <b:First>Kerim</b:First>
          </b:Person>
        </b:NameList>
      </b:Author>
    </b:Author>
    <b:Title>Makine Çeviri Yöntemleri Ve Makine Çevirisinin Bugünkü Durumu</b:Title>
    <b:JournalName>Uluslararası Türkçe Edebiyat Kültür Eğitim Dergisi</b:JournalName>
    <b:Year>2021</b:Year>
    <b:Pages>192-205</b:Pages>
    <b:RefOrder>28</b:RefOrder>
  </b:Source>
  <b:Source>
    <b:Tag>Ayb06</b:Tag>
    <b:SourceType>ConferenceProceedings</b:SourceType>
    <b:Guid>{E12407E0-C5E1-4919-876A-22A9F36AD267}</b:Guid>
    <b:Author>
      <b:Author>
        <b:NameList>
          <b:Person>
            <b:Last>Uğur</b:Last>
            <b:First>Aybars</b:First>
          </b:Person>
          <b:Person>
            <b:Last>Kınacı</b:Last>
            <b:First>Ahmet</b:First>
            <b:Middle>Cumhur</b:Middle>
          </b:Person>
        </b:NameList>
      </b:Author>
    </b:Author>
    <b:Title>Yapay Zeka Teknikleri ve Yapay Sinir Ağları Kullanılarak Web Sayfalarının Sınıflandırılması</b:Title>
    <b:Year>2006</b:Year>
    <b:Pages>345</b:Pages>
    <b:ConferenceName>Türkiye'de İnternet</b:ConferenceName>
    <b:City>Ankara </b:City>
    <b:Publisher>TOBB Ekonomi ve Teknoloji Üniversitesi</b:Publisher>
    <b:RefOrder>29</b:RefOrder>
  </b:Source>
  <b:Source>
    <b:Tag>Özg21</b:Tag>
    <b:SourceType>Misc</b:SourceType>
    <b:Guid>{E010B915-6F97-40B9-B444-656C80A3438A}</b:Guid>
    <b:Author>
      <b:Author>
        <b:NameList>
          <b:Person>
            <b:Last>Çetin</b:Last>
            <b:First>Özge</b:First>
          </b:Person>
        </b:NameList>
      </b:Author>
    </b:Author>
    <b:Title>Bilgisayar Destekli Çeviriye Genel Bir Bakış</b:Title>
    <b:Year>2021</b:Year>
    <b:City>İstanbul: Yıldız Teknik Üniversitesi Sosyal Bilimler Enstitüsü</b:City>
    <b:PublicationTitle>Doktora Tezi</b:PublicationTitle>
    <b:RefOrder>30</b:RefOrder>
  </b:Source>
  <b:Source>
    <b:Tag>Bur17</b:Tag>
    <b:SourceType>Book</b:SourceType>
    <b:Guid>{CD84BE8D-DFEF-46D6-8EDF-04FA6024B44B}</b:Guid>
    <b:Author>
      <b:Author>
        <b:NameList>
          <b:Person>
            <b:Last>Karaman</b:Last>
            <b:First>Burcu</b:First>
            <b:Middle>İlkay</b:Middle>
          </b:Person>
        </b:NameList>
      </b:Author>
    </b:Author>
    <b:Title>Terimbilimi</b:Title>
    <b:Year>2017</b:Year>
    <b:City>İstanbul</b:City>
    <b:Publisher>Bilge Kültür Sanat Yayıncılık</b:Publisher>
    <b:RefOrder>31</b:RefOrder>
  </b:Source>
  <b:Source>
    <b:Tag>Rah18</b:Tag>
    <b:SourceType>Book</b:SourceType>
    <b:Guid>{CFE3E1E3-CC89-4BED-A1C5-1C4E3B7D6667}</b:Guid>
    <b:Author>
      <b:Author>
        <b:NameList>
          <b:Person>
            <b:Last>Akalın</b:Last>
            <b:First>Rahman</b:First>
          </b:Person>
        </b:NameList>
      </b:Author>
    </b:Author>
    <b:Title>Çeviri Kuramından Çeviri Eğitimine Akademik Çeviri Eğitiminin Temel İlkelerini Belirleme</b:Title>
    <b:Year>2018</b:Year>
    <b:City>Ankara</b:City>
    <b:Publisher>Nobel Akademik Yayıncılık</b:Publisher>
    <b:RefOrder>38</b:RefOrder>
  </b:Source>
  <b:Source>
    <b:Tag>TUR19</b:Tag>
    <b:SourceType>BookSection</b:SourceType>
    <b:Guid>{1DB9EC4F-75DE-45B2-9798-B6520D0BE653}</b:Guid>
    <b:Author>
      <b:Author>
        <b:NameList>
          <b:Person>
            <b:Last>Üyeleri</b:Last>
            <b:First>TURÇEF</b:First>
            <b:Middle>Kurul</b:Middle>
          </b:Person>
        </b:NameList>
      </b:Author>
      <b:BookAuthor>
        <b:NameList>
          <b:Person>
            <b:Last>Üyeleri</b:Last>
            <b:First>TURÇEF</b:First>
            <b:Middle>Kurul</b:Middle>
          </b:Person>
        </b:NameList>
      </b:BookAuthor>
    </b:Author>
    <b:Title>Çevirmenliğin Sektörel Uygulamaları ve Çevirmen Özellikleri</b:Title>
    <b:Year>2019</b:Year>
    <b:City>Eskişehir</b:City>
    <b:Publisher>Anadolu Üniversitesi Basımevi</b:Publisher>
    <b:BookTitle>ÇEVFOR Yeminli Çevirmenlikte Uygulamalı Formasyon</b:BookTitle>
    <b:RefOrder>63</b:RefOrder>
  </b:Source>
  <b:Source>
    <b:Tag>Sak08</b:Tag>
    <b:SourceType>Book</b:SourceType>
    <b:Guid>{0730E406-F756-49F7-AB65-C836D9D061B3}</b:Guid>
    <b:Author>
      <b:Author>
        <b:NameList>
          <b:Person>
            <b:Last>Eruz</b:Last>
            <b:First>Sakine</b:First>
            <b:Middle>Esen</b:Middle>
          </b:Person>
        </b:NameList>
      </b:Author>
    </b:Author>
    <b:Title>Akademik Çeviri Eğitimi Çeviri Amaçlı Metin Çözümlemesi</b:Title>
    <b:Year>2008</b:Year>
    <b:City>İstanbul</b:City>
    <b:Publisher>Multilingual Yayınları</b:Publisher>
    <b:RefOrder>45</b:RefOrder>
  </b:Source>
  <b:Source>
    <b:Tag>Bur19</b:Tag>
    <b:SourceType>Book</b:SourceType>
    <b:Guid>{CFDC300B-9AC3-4164-AD13-F5572D18F76F}</b:Guid>
    <b:Author>
      <b:Author>
        <b:NameList>
          <b:Person>
            <b:Last>Türkmen</b:Last>
            <b:First>Burcu</b:First>
          </b:Person>
        </b:NameList>
      </b:Author>
    </b:Author>
    <b:Title>Çeviri Eğitiminde Teknoloji ve Dijital Medya Edinci</b:Title>
    <b:Year>2019</b:Year>
    <b:City>Ankara</b:City>
    <b:Publisher>Gece Akademi Yayınları</b:Publisher>
    <b:RefOrder>33</b:RefOrder>
  </b:Source>
  <b:Source>
    <b:Tag>Sıl20</b:Tag>
    <b:SourceType>Book</b:SourceType>
    <b:Guid>{187B839F-2A70-475D-9B46-49B6B72C868F}</b:Guid>
    <b:Author>
      <b:Author>
        <b:NameList>
          <b:Person>
            <b:Last>Mutlu</b:Last>
            <b:First>Sıla</b:First>
          </b:Person>
        </b:NameList>
      </b:Author>
    </b:Author>
    <b:Title>Çeviri Kuramları ve Çeviri Eğitimi</b:Title>
    <b:Year>2020</b:Year>
    <b:City>İstanbul</b:City>
    <b:Publisher>Hiperyayın</b:Publisher>
    <b:RefOrder>37</b:RefOrder>
  </b:Source>
  <b:Source>
    <b:Tag>Emr18</b:Tag>
    <b:SourceType>Book</b:SourceType>
    <b:Guid>{E2B5A484-EE1B-4670-B22E-6DB40A0FDAAC}</b:Guid>
    <b:Author>
      <b:Author>
        <b:NameList>
          <b:Person>
            <b:Last>Durukan</b:Last>
            <b:First>Emra</b:First>
          </b:Person>
        </b:NameList>
      </b:Author>
    </b:Author>
    <b:Title>Çeviri Öğretimi Hedef ve Ölçme</b:Title>
    <b:Year>2018</b:Year>
    <b:City>İstanbul</b:City>
    <b:Publisher>Hiperyayın</b:Publisher>
    <b:RefOrder>39</b:RefOrder>
  </b:Source>
  <b:Source>
    <b:Tag>Han92</b:Tag>
    <b:SourceType>JournalArticle</b:SourceType>
    <b:Guid>{9FD9F984-27CF-4139-BD48-60847163685D}</b:Guid>
    <b:Author>
      <b:Author>
        <b:NameList>
          <b:Person>
            <b:Last>Hönig</b:Last>
            <b:First>Hans</b:First>
            <b:Middle>G.</b:Middle>
          </b:Person>
        </b:NameList>
      </b:Author>
    </b:Author>
    <b:Title>Almanya'da Çeviri Eğitimi Uygulamaları ve Çeviri Öğretiminin Yöntem sorunları Üzerine Hans G. Hönig ile Söyleşi</b:Title>
    <b:JournalName>Metis Çeviri Dergisi</b:JournalName>
    <b:Year>1992</b:Year>
    <b:Pages>30-36</b:Pages>
    <b:Volume>19</b:Volume>
    <b:Comments>Çeviren: Ayşın Özalp</b:Comments>
    <b:RefOrder>44</b:RefOrder>
  </b:Source>
  <b:Source>
    <b:Tag>Fer08</b:Tag>
    <b:SourceType>Misc</b:SourceType>
    <b:Guid>{952A7DD5-FFB3-4C02-9B6F-B131F8070F48}</b:Guid>
    <b:Author>
      <b:Author>
        <b:NameList>
          <b:Person>
            <b:Last>Türe</b:Last>
            <b:First>Ferhan</b:First>
          </b:Person>
        </b:NameList>
      </b:Author>
    </b:Author>
    <b:Title>A hybrid machine translation system from Turkish to English</b:Title>
    <b:PublicationTitle>Yüksek Lisans Tezi</b:PublicationTitle>
    <b:Year>2008</b:Year>
    <b:City>İstanbul</b:City>
    <b:Publisher>Sabancı Üniversitesi Mühendislik ve Doğa Bilimleri Fakültesi</b:Publisher>
    <b:RefOrder>64</b:RefOrder>
  </b:Source>
  <b:Source>
    <b:Tag>Tok21</b:Tag>
    <b:SourceType>BookSection</b:SourceType>
    <b:Guid>{2522F0FC-C554-4101-A963-78453F99B3B4}</b:Guid>
    <b:Author>
      <b:Author>
        <b:NameList>
          <b:Person>
            <b:Last>Tok</b:Last>
            <b:First>Ziya</b:First>
          </b:Person>
        </b:NameList>
      </b:Author>
      <b:BookAuthor>
        <b:NameList>
          <b:Person>
            <b:Last>(ed.)</b:Last>
            <b:First>Nesrin</b:First>
            <b:Middle>Şevik</b:Middle>
          </b:Person>
          <b:Person>
            <b:Last>Şimşek(ed.)</b:Last>
            <b:First>Fatih</b:First>
          </b:Person>
        </b:NameList>
      </b:BookAuthor>
      <b:Editor>
        <b:NameList>
          <b:Person>
            <b:Last>Şevik</b:Last>
            <b:First>Nesrin</b:First>
          </b:Person>
          <b:Person>
            <b:Last>Şimşek</b:Last>
            <b:First>Fatih</b:First>
          </b:Person>
        </b:NameList>
      </b:Editor>
    </b:Author>
    <b:Title>Çeviri Teknolojileri ve Çeviri Eğitimi</b:Title>
    <b:Year>2021</b:Year>
    <b:Pages>63-85</b:Pages>
    <b:BookTitle>Çeviribilim Çalışmaları I Kuramdan Uygulamaya Çeviri Eğitimi</b:BookTitle>
    <b:City>Konya;İstanbul</b:City>
    <b:Publisher>Çizgi Kitabevi</b:Publisher>
    <b:RefOrder>46</b:RefOrder>
  </b:Source>
  <b:Source>
    <b:Tag>İnö19</b:Tag>
    <b:SourceType>JournalArticle</b:SourceType>
    <b:Guid>{69CE8758-F2A6-48A8-9334-4DCA0E307BF6}</b:Guid>
    <b:Author>
      <b:Author>
        <b:NameList>
          <b:Person>
            <b:Last>Korkmaz</b:Last>
            <b:First>İnönü</b:First>
          </b:Person>
        </b:NameList>
      </b:Author>
    </b:Author>
    <b:Title>Makine Çevirisinin Kısa Tarihçesi</b:Title>
    <b:Year>2019</b:Year>
    <b:JournalName>Journal of Social and Humanities Sciences Research </b:JournalName>
    <b:Pages>156</b:Pages>
    <b:RefOrder>22</b:RefOrder>
  </b:Source>
  <b:Source>
    <b:Tag>Akş13</b:Tag>
    <b:SourceType>Book</b:SourceType>
    <b:Guid>{1FD30C09-B2C8-4337-B101-600C4FFE6283}</b:Guid>
    <b:Author>
      <b:Author>
        <b:NameList>
          <b:Person>
            <b:Last>Göktürk</b:Last>
            <b:First>Akşit</b:First>
          </b:Person>
        </b:NameList>
      </b:Author>
    </b:Author>
    <b:Title>Çeviri: Dillerin Dili</b:Title>
    <b:Year>2013</b:Year>
    <b:City>İstanbul</b:City>
    <b:Publisher>Yapı Kredi Yayınları</b:Publisher>
    <b:RefOrder>2</b:RefOrder>
  </b:Source>
  <b:Source>
    <b:Tag>Asl21</b:Tag>
    <b:SourceType>JournalArticle</b:SourceType>
    <b:Guid>{E3713568-2B7E-43B1-9395-6DC6ED11207E}</b:Guid>
    <b:Author>
      <b:Author>
        <b:NameList>
          <b:Person>
            <b:Last>Aslan</b:Last>
            <b:First>Erdinç</b:First>
          </b:Person>
        </b:NameList>
      </b:Author>
    </b:Author>
    <b:Title>La Place de la Traduction Automatique dans l'Enseignement de la Traduction</b:Title>
    <b:Year>2021</b:Year>
    <b:Pages>16-32</b:Pages>
    <b:JournalName>International Journal of Social Sciences</b:JournalName>
    <b:RefOrder>56</b:RefOrder>
  </b:Source>
  <b:Source>
    <b:Tag>Öre20</b:Tag>
    <b:SourceType>JournalArticle</b:SourceType>
    <b:Guid>{F212ED1C-E854-4530-9FCE-4CF1E0E28351}</b:Guid>
    <b:Author>
      <b:Author>
        <b:NameList>
          <b:Person>
            <b:Last>Ören</b:Last>
            <b:First>Tuğçe</b:First>
          </b:Person>
        </b:NameList>
      </b:Author>
    </b:Author>
    <b:Title>Türkiye’de Çeviribilim Bölümlerinde Teknoloji Edincini Kazandırmaya Yönelik Derslerin İncelenmesi</b:Title>
    <b:Year>2020</b:Year>
    <b:Pages>77-108</b:Pages>
    <b:JournalName>İstanbul Üniversitesi Çeviribilim Dergisi</b:JournalName>
    <b:RefOrder>53</b:RefOrder>
  </b:Source>
  <b:Source>
    <b:Tag>Alk13</b:Tag>
    <b:SourceType>JournalArticle</b:SourceType>
    <b:Guid>{7517C042-5934-4C3A-9E27-C818E09D61F4}</b:Guid>
    <b:Author>
      <b:Author>
        <b:NameList>
          <b:Person>
            <b:Last>Alkan</b:Last>
            <b:First>Sinem</b:First>
            <b:Middle>Canım</b:Middle>
          </b:Person>
        </b:NameList>
      </b:Author>
    </b:Author>
    <b:Title>Lisans Düzeyinde Çeviri Eğitiminde Teknoloji Eğitiminin Yeri</b:Title>
    <b:JournalName>İ.Ü. Çeviribilim Dergisi</b:JournalName>
    <b:Year>2013</b:Year>
    <b:Pages>127-147</b:Pages>
    <b:Volume>7</b:Volume>
    <b:RefOrder>10</b:RefOrder>
  </b:Source>
  <b:Source>
    <b:Tag>Rog92</b:Tag>
    <b:SourceType>Book</b:SourceType>
    <b:Guid>{8D446E02-4099-4D66-8A9B-D5A99BEC831B}</b:Guid>
    <b:Author>
      <b:Author>
        <b:NameList>
          <b:Person>
            <b:Last>Bell</b:Last>
            <b:First>Roger</b:First>
            <b:Middle>T.</b:Middle>
          </b:Person>
        </b:NameList>
      </b:Author>
    </b:Author>
    <b:Title>Translation and Translating: Theory and Practice</b:Title>
    <b:Year>1992</b:Year>
    <b:City>Londra</b:City>
    <b:Publisher>Longman</b:Publisher>
    <b:RefOrder>6</b:RefOrder>
  </b:Source>
  <b:Source>
    <b:Tag>Bac19</b:Tag>
    <b:SourceType>Misc</b:SourceType>
    <b:Guid>{107DB4FE-C4E3-4362-BD78-6C71C135ADF5}</b:Guid>
    <b:Author>
      <b:Author>
        <b:NameList>
          <b:Person>
            <b:Last>Bacaksız</b:Last>
            <b:First>Azime</b:First>
            <b:Middle>Deniz</b:Middle>
          </b:Person>
        </b:NameList>
      </b:Author>
    </b:Author>
    <b:Title>The Future of Translation Studies Through Artificial Intelligence</b:Title>
    <b:Year>2019</b:Year>
    <b:City>Ankara</b:City>
    <b:Publisher>Atılım Üniversitesi Sosyal Bilimler Enstitüsü</b:Publisher>
    <b:PublicationTitle>Doktora Tezi</b:PublicationTitle>
    <b:RefOrder>20</b:RefOrder>
  </b:Source>
  <b:Source>
    <b:Tag>Yam23</b:Tag>
    <b:SourceType>JournalArticle</b:SourceType>
    <b:Guid>{F9E46C78-896E-4731-BC36-0EC8857F379A}</b:Guid>
    <b:Author>
      <b:Author>
        <b:NameList>
          <b:Person>
            <b:Last>Yaman</b:Last>
            <b:First>İsmail</b:First>
          </b:Person>
        </b:NameList>
      </b:Author>
    </b:Author>
    <b:Title>DeepL Translate ve Google Translate Sistemlerinin İngilizce-Türkçe ve Türkçe-İngilizce Çeviri Performanslarının Karşılaştırılması</b:Title>
    <b:Year>2023</b:Year>
    <b:YearAccessed>2024</b:YearAccessed>
    <b:URL>https://dergipark.org.tr/en/download/article-file/2700527</b:URL>
    <b:JournalName>Söylem Filoloji Dergisi</b:JournalName>
    <b:Pages>29-41</b:Pages>
    <b:RefOrder>21</b:RefOrder>
  </b:Source>
  <b:Source>
    <b:Tag>Okt13</b:Tag>
    <b:SourceType>Misc</b:SourceType>
    <b:Guid>{B20DBDDB-AC0A-4639-900C-84C01C399114}</b:Guid>
    <b:Author>
      <b:Author>
        <b:NameList>
          <b:Person>
            <b:Last>Eser</b:Last>
            <b:First>Oktay</b:First>
          </b:Person>
        </b:NameList>
      </b:Author>
    </b:Author>
    <b:Title>Çeviri Eğitiminde Edinç Kavramının Değerlendirilmesi</b:Title>
    <b:Year>2013</b:Year>
    <b:PublicationTitle>Doktora Tezi</b:PublicationTitle>
    <b:City>İstanbul</b:City>
    <b:Publisher>İstanbul Üniversitesi Sosyal Bilimler Enstitüsü</b:Publisher>
    <b:RefOrder>41</b:RefOrder>
  </b:Source>
  <b:Source>
    <b:Tag>Nil21</b:Tag>
    <b:SourceType>JournalArticle</b:SourceType>
    <b:Guid>{9EF79291-DC8F-4220-BCB7-72700F1A29F9}</b:Guid>
    <b:Author>
      <b:Author>
        <b:NameList>
          <b:Person>
            <b:Last>Polat</b:Last>
            <b:First>Nilgin</b:First>
            <b:Middle>Tanış</b:Middle>
          </b:Person>
        </b:NameList>
      </b:Author>
    </b:Author>
    <b:Title>Akademik Çeviri Eğitimi ve Çeviri Bilgisi Alt Edinci</b:Title>
    <b:Year>2021</b:Year>
    <b:JournalName>Alman Dili ve Edebiyatı Dergisi</b:JournalName>
    <b:Pages>143-168</b:Pages>
    <b:RefOrder>42</b:RefOrder>
  </b:Source>
  <b:Source>
    <b:Tag>Ayk18</b:Tag>
    <b:SourceType>JournalArticle</b:SourceType>
    <b:Guid>{E9C1F273-DA85-4AFF-B7FD-4467A58889EA}</b:Guid>
    <b:Author>
      <b:Author>
        <b:NameList>
          <b:Person>
            <b:Last>Haldan</b:Last>
            <b:First>Aykut</b:First>
          </b:Person>
        </b:NameList>
      </b:Author>
    </b:Author>
    <b:Title>Skopos Kuramı, Çeviri Edinci ve Çeviribilim Öğrencilerinin Teknoloji Kullanımları Üzerine  Bir  Değerlendirme</b:Title>
    <b:JournalName>Sinop Üniversitesi Sosyal Bilimler Dergisi</b:JournalName>
    <b:Year>2018</b:Year>
    <b:Pages>101-112</b:Pages>
    <b:RefOrder>43</b:RefOrder>
  </b:Source>
  <b:Source>
    <b:Tag>Uys21</b:Tag>
    <b:SourceType>BookSection</b:SourceType>
    <b:Guid>{2165C541-A38C-4DA3-AB80-BB7C6AD5946E}</b:Guid>
    <b:Author>
      <b:Author>
        <b:NameList>
          <b:Person>
            <b:Last>Uysal</b:Last>
            <b:First>Nazan</b:First>
            <b:Middle>Müge</b:Middle>
          </b:Person>
        </b:NameList>
      </b:Author>
      <b:Editor>
        <b:NameList>
          <b:Person>
            <b:Last>Çetiner</b:Last>
            <b:First>Caner</b:First>
          </b:Person>
          <b:Person>
            <b:Last>Kuleli</b:Last>
            <b:First>Mesut</b:First>
          </b:Person>
        </b:NameList>
      </b:Editor>
    </b:Author>
    <b:Title>Ülkemizdeki İngilizce Mütercim-Tercümanlık/Çeviribilim Programlarında Çevirmen Edincini Geliştirmeye Yönelik Derslerin Yeri</b:Title>
    <b:Year>2021</b:Year>
    <b:City>Ankara</b:City>
    <b:Publisher>Nobel Akademik Yayıncılık</b:Publisher>
    <b:BookTitle>Çevirmen Eğitiminde Güncel Yaklaşımlar ve Uygulamalar</b:BookTitle>
    <b:Pages>4</b:Pages>
    <b:RefOrder>7</b:RefOrder>
  </b:Source>
  <b:Source>
    <b:Tag>Tür19</b:Tag>
    <b:SourceType>Misc</b:SourceType>
    <b:Guid>{76678992-8D14-4E6E-8962-8093F61DCF13}</b:Guid>
    <b:Author>
      <b:Author>
        <b:NameList>
          <b:Person>
            <b:Last>Türkmen</b:Last>
            <b:First>Burcu</b:First>
          </b:Person>
        </b:NameList>
      </b:Author>
    </b:Author>
    <b:Title>Çeviri Eğitiminde Teknoloji ve Dijital Medya Edinci</b:Title>
    <b:PublicationTitle>Doktora Tezi</b:PublicationTitle>
    <b:Year>2019</b:Year>
    <b:City>Sakarya</b:City>
    <b:Publisher>Sakarya Üniversitesi Sosyal Bilimler Enstitüsü</b:Publisher>
    <b:RefOrder>48</b:RefOrder>
  </b:Source>
  <b:Source>
    <b:Tag>Ulv17</b:Tag>
    <b:SourceType>DocumentFromInternetSite</b:SourceType>
    <b:Guid>{B1D61712-C3BA-4C0E-8171-92DD859A77D5}</b:Guid>
    <b:Author>
      <b:Author>
        <b:NameList>
          <b:Person>
            <b:Last>Yazar</b:Last>
            <b:First>Ulvican</b:First>
          </b:Person>
        </b:NameList>
      </b:Author>
    </b:Author>
    <b:Title>Yerelleştirme bağlamında kullanılan çeviri teknolojileri (çeviribilim öğrencileri ve çeviri sektörü örneklemlerinde)</b:Title>
    <b:Year>2017</b:Year>
    <b:InternetSiteTitle>Sakarya Üniversitesi Açık Akademik Arşiv Sistemi</b:InternetSiteTitle>
    <b:YearAccessed>2024</b:YearAccessed>
    <b:URL>https://acikerisim.sakarya.edu.tr/handle/20.500.12619/77063</b:URL>
    <b:RefOrder>47</b:RefOrder>
  </b:Source>
  <b:Source>
    <b:Tag>Yaş23</b:Tag>
    <b:SourceType>JournalArticle</b:SourceType>
    <b:Guid>{CF071F82-9818-4E09-B637-F6EDAA9A66AF}</b:Guid>
    <b:Author>
      <b:Author>
        <b:NameList>
          <b:Person>
            <b:Last>Yaşar</b:Last>
            <b:First>Ceylan</b:First>
            <b:Middle>Yıldırım</b:Middle>
          </b:Person>
        </b:NameList>
      </b:Author>
    </b:Author>
    <b:Title>Makine Çevirisindeki Gelişmelerin Türkiye'deki Lisansüstü Çeviri Programlarına Yansıması Üzerine Bir İnceleme.</b:Title>
    <b:JournalName>Turkish Studies-Language and Literature</b:JournalName>
    <b:Year>2023</b:Year>
    <b:Pages>2101-2119</b:Pages>
    <b:RefOrder>51</b:RefOrder>
  </b:Source>
  <b:Source>
    <b:Tag>Can21</b:Tag>
    <b:SourceType>JournalArticle</b:SourceType>
    <b:Guid>{738A22B0-C3F3-488E-806D-8DFD390F0944}</b:Guid>
    <b:Author>
      <b:Author>
        <b:NameList>
          <b:Person>
            <b:Last>Çetiner</b:Last>
            <b:First>Caner</b:First>
          </b:Person>
        </b:NameList>
      </b:Author>
    </b:Author>
    <b:Title>Designing a Syllabus For The Translation Technology Course: With Theoretical Consideration and Hands-on Assignments</b:Title>
    <b:JournalName>International Journal of Language Academy</b:JournalName>
    <b:Year>2021</b:Year>
    <b:Pages>250-272</b:Pages>
    <b:RefOrder>49</b:RefOrder>
  </b:Source>
  <b:Source>
    <b:Tag>Meh14</b:Tag>
    <b:SourceType>JournalArticle</b:SourceType>
    <b:Guid>{CDBCC596-4CF0-4BBD-BCCE-816F4D7D8371}</b:Guid>
    <b:Author>
      <b:Author>
        <b:NameList>
          <b:Person>
            <b:Last>Şahin</b:Last>
            <b:First>Mehmet</b:First>
          </b:Person>
          <b:Person>
            <b:Last>Dungan</b:Last>
            <b:First>Nilgün</b:First>
          </b:Person>
        </b:NameList>
      </b:Author>
    </b:Author>
    <b:Title>Translation testing and evaluation: A study on methods and needs</b:Title>
    <b:JournalName>Translation &amp; Interpreting</b:JournalName>
    <b:Year>2014</b:Year>
    <b:Pages>67-90</b:Pages>
    <b:RefOrder>55</b:RefOrder>
  </b:Source>
  <b:Source>
    <b:Tag>Nac22</b:Tag>
    <b:SourceType>BookSection</b:SourceType>
    <b:Guid>{7B79860F-3885-40B7-855A-73441A1C295A}</b:Guid>
    <b:Author>
      <b:Author>
        <b:NameList>
          <b:Person>
            <b:Last>Sağlam</b:Last>
            <b:First>Naciye</b:First>
          </b:Person>
        </b:NameList>
      </b:Author>
      <b:Editor>
        <b:NameList>
          <b:Person>
            <b:Last>Taşkın</b:Last>
            <b:First>Burcu</b:First>
          </b:Person>
        </b:NameList>
      </b:Editor>
    </b:Author>
    <b:Title>Türkiye'deki Akademik Çeviri Eğitimi:Alanın Dinamikleri ve Kısıtlar</b:Title>
    <b:Year>2022</b:Year>
    <b:Pages>28</b:Pages>
    <b:City>Ankara</b:City>
    <b:Publisher>Siyasal Kitabevi</b:Publisher>
    <b:BookTitle>Akademik Çeviri Eğitimi Ders Planı Geliştirmede Güncel Yaklaşımlar</b:BookTitle>
    <b:RefOrder>52</b:RefOrder>
  </b:Source>
  <b:Source>
    <b:Tag>Ert161</b:Tag>
    <b:SourceType>Book</b:SourceType>
    <b:Guid>{F3E79D74-17AA-47D6-A884-43FFEF9B4F31}</b:Guid>
    <b:Author>
      <b:Author>
        <b:NameList>
          <b:Person>
            <b:Last>Gökçe</b:Last>
            <b:First>Erten</b:First>
          </b:Person>
          <b:Person>
            <b:Last>Erdem</b:Last>
            <b:First>Aliye</b:First>
          </b:Person>
        </b:NameList>
      </b:Author>
    </b:Author>
    <b:Title>Etkili Öğretmenlik</b:Title>
    <b:Year>2016</b:Year>
    <b:City>Ankara</b:City>
    <b:Publisher>Aydın Yayıncılık</b:Publisher>
    <b:RefOrder>54</b:RefOrder>
  </b:Source>
  <b:Source>
    <b:Tag>Gün22</b:Tag>
    <b:SourceType>BookSection</b:SourceType>
    <b:Guid>{19B2B78F-8691-4778-BBD0-1CD78F71DC4D}</b:Guid>
    <b:Author>
      <b:Author>
        <b:NameList>
          <b:Person>
            <b:Last>Güner</b:Last>
            <b:First>Sevda</b:First>
            <b:Middle>Pekcoşkun</b:Middle>
          </b:Person>
        </b:NameList>
      </b:Author>
      <b:Editor>
        <b:NameList>
          <b:Person>
            <b:Last>Taşkın</b:Last>
            <b:First>Burcu</b:First>
          </b:Person>
        </b:NameList>
      </b:Editor>
    </b:Author>
    <b:Title>Erek Odaklı Makine Çevirisi Çıktısı Üretimine Yönelik Ön Düzeltme Eğitimi</b:Title>
    <b:Year>2022</b:Year>
    <b:City>Ankara</b:City>
    <b:Publisher>Siyasal Kİtabevi</b:Publisher>
    <b:BookTitle>Akademik Çeviri Eğitimi Ders Planı Geliştirmede Güncel Yaklaşımlar</b:BookTitle>
    <b:Pages>91-114</b:Pages>
    <b:RefOrder>57</b:RefOrder>
  </b:Source>
  <b:Source>
    <b:Tag>Yaz14</b:Tag>
    <b:SourceType>JournalArticle</b:SourceType>
    <b:Guid>{B0FEFD23-B5AE-470B-80D9-EBCCA5BBA0A7}</b:Guid>
    <b:Author>
      <b:Author>
        <b:NameList>
          <b:Person>
            <b:Last>Yazar</b:Last>
            <b:First>Ulvican</b:First>
          </b:Person>
        </b:NameList>
      </b:Author>
    </b:Author>
    <b:Title>Çeviribilim Bölümlerinde Verilen Derslerin, Özellikle Bilgi Teknolojileri Derslerinin, Çeviri Edinci Kazanılmasına Katkısı</b:Title>
    <b:Year>2014</b:Year>
    <b:Pages>88-89</b:Pages>
    <b:JournalName>Dil ve Edebiyat Eğitimi Dergisi</b:JournalName>
    <b:Volume>12</b:Volume>
    <b:RefOrder>58</b:RefOrder>
  </b:Source>
  <b:Source>
    <b:Tag>Meh22</b:Tag>
    <b:SourceType>JournalArticle</b:SourceType>
    <b:Guid>{251B65E8-BA55-4D37-AFE8-E274623B017A}</b:Guid>
    <b:Author>
      <b:Author>
        <b:NameList>
          <b:Person>
            <b:Last>Odacıoğlu</b:Last>
            <b:First>Mehmet</b:First>
            <b:Middle>Cem</b:Middle>
          </b:Person>
        </b:NameList>
      </b:Author>
    </b:Author>
    <b:Title>Dijital Dönüşümün Mütercim Tercümanlık Bölümlerine Yansımaları Bağlamında “Çeviride Bilgi Teknolojleri ve Araçları" Adlı Bir Ders Önerisi</b:Title>
    <b:Year>2022</b:Year>
    <b:JournalName>Turkish Studies-Language and Literature</b:JournalName>
    <b:Pages>1367-1376</b:Pages>
    <b:RefOrder>50</b:RefOrder>
  </b:Source>
  <b:Source>
    <b:Tag>Zi21</b:Tag>
    <b:SourceType>Book</b:SourceType>
    <b:Guid>{C4C6EB31-2EC7-40FF-9A57-9C67394455D4}</b:Guid>
    <b:Author>
      <b:Author>
        <b:NameList>
          <b:Person>
            <b:Last>Tok</b:Last>
            <b:First>Ziya</b:First>
          </b:Person>
        </b:NameList>
      </b:Author>
    </b:Author>
    <b:Title>Açıklamalı Bilgisayar Destekli Çeviri Terimleri Sözlüğü İngilizce-Fransızca-Türkçe</b:Title>
    <b:Year>2021</b:Year>
    <b:City>Ankara</b:City>
    <b:Publisher>Grafiker Yayınları</b:Publisher>
    <b:RefOrder>61</b:RefOrder>
  </b:Source>
  <b:Source>
    <b:Tag>Meh17</b:Tag>
    <b:SourceType>Book</b:SourceType>
    <b:Guid>{BF371C78-3560-43D4-897A-23DD91EDBF07}</b:Guid>
    <b:Author>
      <b:Author>
        <b:NameList>
          <b:Person>
            <b:Last>Odacıoğlu</b:Last>
            <b:First>Mehmet</b:First>
            <b:Middle>Cem</b:Middle>
          </b:Person>
        </b:NameList>
      </b:Author>
    </b:Author>
    <b:Title>Çeviribilimde Yerelleştirme Paradigmasına Doğru</b:Title>
    <b:Year>2017</b:Year>
    <b:City>Ankara</b:City>
    <b:Publisher>Gece Yayınları</b:Publisher>
    <b:RefOrder>60</b:RefOrder>
  </b:Source>
  <b:Source>
    <b:Tag>Vey19</b:Tag>
    <b:SourceType>Book</b:SourceType>
    <b:Guid>{CEF57353-B9A5-4FB8-B2CA-BA1D59139976}</b:Guid>
    <b:Author>
      <b:Author>
        <b:NameList>
          <b:Person>
            <b:Last>Sönmez</b:Last>
            <b:First>Veysel</b:First>
          </b:Person>
        </b:NameList>
      </b:Author>
    </b:Author>
    <b:Title>Öğretim İke ve Yöntemleri</b:Title>
    <b:Year>2019</b:Year>
    <b:City>Ankara </b:City>
    <b:Publisher>Anı Yayıncılık</b:Publisher>
    <b:RefOrder>59</b:RefOrder>
  </b:Source>
  <b:Source>
    <b:Tag>Zey13</b:Tag>
    <b:SourceType>Book</b:SourceType>
    <b:Guid>{A32972A5-832E-4F5F-9334-E227C108421E}</b:Guid>
    <b:LCID>tr-TR</b:LCID>
    <b:Author>
      <b:Author>
        <b:NameList>
          <b:Person>
            <b:Last>Kıran</b:Last>
            <b:First>Zeynep</b:First>
          </b:Person>
          <b:Person>
            <b:Last>Kıran</b:Last>
            <b:First>Ayşe</b:First>
            <b:Middle>Eziler</b:Middle>
          </b:Person>
        </b:NameList>
      </b:Author>
    </b:Author>
    <b:Title>Dilbilime Giriş </b:Title>
    <b:Year>2013</b:Year>
    <b:City>Ankara</b:City>
    <b:Publisher>Seçkin </b:Publisher>
    <b:RefOrder>1</b:RefOrder>
  </b:Source>
  <b:Source>
    <b:Tag>Sâk08</b:Tag>
    <b:SourceType>Book</b:SourceType>
    <b:Guid>{9E6CF3F4-8375-48B5-A2AC-505D8A332661}</b:Guid>
    <b:Author>
      <b:Author>
        <b:NameList>
          <b:Person>
            <b:Last>Eruz</b:Last>
            <b:First>Sakine</b:First>
            <b:Middle>Esen</b:Middle>
          </b:Person>
        </b:NameList>
      </b:Author>
    </b:Author>
    <b:Title>Akademik Çeviri Eğitimi</b:Title>
    <b:Year>2008</b:Year>
    <b:City>İstanbul</b:City>
    <b:Publisher>Multilingual</b:Publisher>
    <b:RefOrder>40</b:RefOrder>
  </b:Source>
</b:Sources>
</file>

<file path=customXml/itemProps1.xml><?xml version="1.0" encoding="utf-8"?>
<ds:datastoreItem xmlns:ds="http://schemas.openxmlformats.org/officeDocument/2006/customXml" ds:itemID="{47D96740-38F2-4DAB-B19C-3DE4869E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6</cp:revision>
  <dcterms:created xsi:type="dcterms:W3CDTF">2024-08-13T06:24:00Z</dcterms:created>
  <dcterms:modified xsi:type="dcterms:W3CDTF">2024-08-13T07:17:00Z</dcterms:modified>
</cp:coreProperties>
</file>